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39F4" w:rsidRDefault="007039F4" w:rsidP="007039F4">
      <w:pPr>
        <w:shd w:val="clear" w:color="auto" w:fill="FFFFFF"/>
        <w:ind w:firstLine="660"/>
        <w:jc w:val="center"/>
        <w:rPr>
          <w:b/>
          <w:bCs/>
          <w:color w:val="000000"/>
          <w:spacing w:val="-2"/>
          <w:sz w:val="28"/>
          <w:szCs w:val="28"/>
        </w:rPr>
      </w:pPr>
      <w:r w:rsidRPr="003554C7">
        <w:rPr>
          <w:b/>
          <w:sz w:val="28"/>
          <w:szCs w:val="28"/>
        </w:rPr>
        <w:t>8</w:t>
      </w:r>
      <w:r>
        <w:rPr>
          <w:sz w:val="28"/>
          <w:szCs w:val="28"/>
        </w:rPr>
        <w:t xml:space="preserve"> </w:t>
      </w:r>
      <w:r>
        <w:rPr>
          <w:b/>
          <w:bCs/>
          <w:color w:val="000000"/>
          <w:spacing w:val="-2"/>
          <w:sz w:val="28"/>
          <w:szCs w:val="28"/>
        </w:rPr>
        <w:t>Инвестициялық жоба, оның</w:t>
      </w:r>
      <w:r w:rsidRPr="00A234D6">
        <w:rPr>
          <w:b/>
          <w:bCs/>
          <w:color w:val="000000"/>
          <w:spacing w:val="-2"/>
          <w:sz w:val="28"/>
          <w:szCs w:val="28"/>
        </w:rPr>
        <w:t xml:space="preserve"> құрылымы және өмірілік циклы</w:t>
      </w:r>
    </w:p>
    <w:p w:rsidR="007039F4" w:rsidRDefault="007039F4" w:rsidP="007039F4">
      <w:pPr>
        <w:shd w:val="clear" w:color="auto" w:fill="FFFFFF"/>
        <w:ind w:firstLine="660"/>
        <w:rPr>
          <w:sz w:val="28"/>
          <w:szCs w:val="28"/>
        </w:rPr>
      </w:pPr>
    </w:p>
    <w:p w:rsidR="007039F4" w:rsidRPr="0038351C" w:rsidRDefault="007039F4" w:rsidP="007039F4">
      <w:pPr>
        <w:ind w:firstLine="709"/>
        <w:jc w:val="both"/>
        <w:rPr>
          <w:sz w:val="28"/>
          <w:szCs w:val="28"/>
        </w:rPr>
      </w:pPr>
      <w:r w:rsidRPr="0038351C">
        <w:rPr>
          <w:sz w:val="28"/>
          <w:szCs w:val="28"/>
        </w:rPr>
        <w:t xml:space="preserve">Инвестиция мүліктік және интеллектуалдық актив түрінде қоғам сұранысын қанағаттандыруға, пайдалы өнім мен ағымдағы және болашақ кезеңде табыс алуға бағытталған кәсіпкерлік қызметті ұйымдастыру немесе ашу мақсатында шаруашылық субъектілеріне салынатын барлық капитал түрі (қаржы ресурстары) болып табылады. </w:t>
      </w:r>
    </w:p>
    <w:p w:rsidR="007039F4" w:rsidRPr="0038351C" w:rsidRDefault="007039F4" w:rsidP="007039F4">
      <w:pPr>
        <w:ind w:firstLine="709"/>
        <w:jc w:val="both"/>
        <w:rPr>
          <w:sz w:val="28"/>
          <w:szCs w:val="28"/>
        </w:rPr>
      </w:pPr>
      <w:r w:rsidRPr="0038351C">
        <w:rPr>
          <w:sz w:val="28"/>
          <w:szCs w:val="28"/>
        </w:rPr>
        <w:t>Меншікті кәсіпкер өзінің қаржы ресурстарын пайдалану кезінде қаншалықты тәуекелге баратынын және сол тәуекелден қандай пайда табатынын білуі тиіс. Кез келген жаңа идея бірнеше кезеңді басынан кешіреді, нақты айтар болсақ:</w:t>
      </w:r>
    </w:p>
    <w:p w:rsidR="007039F4" w:rsidRPr="0038351C" w:rsidRDefault="007039F4" w:rsidP="007039F4">
      <w:pPr>
        <w:numPr>
          <w:ilvl w:val="0"/>
          <w:numId w:val="1"/>
        </w:numPr>
        <w:tabs>
          <w:tab w:val="left" w:pos="900"/>
        </w:tabs>
        <w:ind w:left="0" w:firstLine="709"/>
        <w:jc w:val="both"/>
        <w:rPr>
          <w:sz w:val="28"/>
          <w:szCs w:val="28"/>
        </w:rPr>
      </w:pPr>
      <w:r w:rsidRPr="0038351C">
        <w:rPr>
          <w:sz w:val="28"/>
          <w:szCs w:val="28"/>
        </w:rPr>
        <w:t>Идеяның туындауы;</w:t>
      </w:r>
    </w:p>
    <w:p w:rsidR="007039F4" w:rsidRPr="0038351C" w:rsidRDefault="007039F4" w:rsidP="007039F4">
      <w:pPr>
        <w:numPr>
          <w:ilvl w:val="0"/>
          <w:numId w:val="1"/>
        </w:numPr>
        <w:tabs>
          <w:tab w:val="left" w:pos="900"/>
        </w:tabs>
        <w:ind w:left="0" w:firstLine="709"/>
        <w:jc w:val="both"/>
        <w:rPr>
          <w:sz w:val="28"/>
          <w:szCs w:val="28"/>
        </w:rPr>
      </w:pPr>
      <w:r w:rsidRPr="0038351C">
        <w:rPr>
          <w:sz w:val="28"/>
          <w:szCs w:val="28"/>
        </w:rPr>
        <w:t>Экономикалық және ғылыми негіздеме;</w:t>
      </w:r>
    </w:p>
    <w:p w:rsidR="007039F4" w:rsidRPr="0038351C" w:rsidRDefault="007039F4" w:rsidP="007039F4">
      <w:pPr>
        <w:numPr>
          <w:ilvl w:val="0"/>
          <w:numId w:val="1"/>
        </w:numPr>
        <w:tabs>
          <w:tab w:val="left" w:pos="720"/>
          <w:tab w:val="left" w:pos="900"/>
        </w:tabs>
        <w:ind w:left="0" w:firstLine="709"/>
        <w:jc w:val="both"/>
        <w:rPr>
          <w:sz w:val="28"/>
          <w:szCs w:val="28"/>
        </w:rPr>
      </w:pPr>
      <w:r w:rsidRPr="0038351C">
        <w:rPr>
          <w:sz w:val="28"/>
          <w:szCs w:val="28"/>
        </w:rPr>
        <w:t>Идеяны инженерлік және технологиялық өңдеу;</w:t>
      </w:r>
    </w:p>
    <w:p w:rsidR="007039F4" w:rsidRPr="0038351C" w:rsidRDefault="007039F4" w:rsidP="007039F4">
      <w:pPr>
        <w:numPr>
          <w:ilvl w:val="0"/>
          <w:numId w:val="1"/>
        </w:numPr>
        <w:tabs>
          <w:tab w:val="left" w:pos="900"/>
        </w:tabs>
        <w:ind w:left="0" w:firstLine="709"/>
        <w:jc w:val="both"/>
        <w:rPr>
          <w:sz w:val="28"/>
          <w:szCs w:val="28"/>
        </w:rPr>
      </w:pPr>
      <w:r w:rsidRPr="0038351C">
        <w:rPr>
          <w:sz w:val="28"/>
          <w:szCs w:val="28"/>
        </w:rPr>
        <w:t>өндіріске енгізу;</w:t>
      </w:r>
    </w:p>
    <w:p w:rsidR="007039F4" w:rsidRPr="0038351C" w:rsidRDefault="007039F4" w:rsidP="007039F4">
      <w:pPr>
        <w:numPr>
          <w:ilvl w:val="0"/>
          <w:numId w:val="1"/>
        </w:numPr>
        <w:tabs>
          <w:tab w:val="left" w:pos="900"/>
        </w:tabs>
        <w:ind w:left="0" w:firstLine="709"/>
        <w:jc w:val="both"/>
        <w:rPr>
          <w:sz w:val="28"/>
          <w:szCs w:val="28"/>
        </w:rPr>
      </w:pPr>
      <w:r w:rsidRPr="0038351C">
        <w:rPr>
          <w:sz w:val="28"/>
          <w:szCs w:val="28"/>
        </w:rPr>
        <w:t>өндірісті (жұмыс, қызмет) ұйымдастыру;</w:t>
      </w:r>
    </w:p>
    <w:p w:rsidR="007039F4" w:rsidRPr="0038351C" w:rsidRDefault="007039F4" w:rsidP="007039F4">
      <w:pPr>
        <w:numPr>
          <w:ilvl w:val="0"/>
          <w:numId w:val="1"/>
        </w:numPr>
        <w:tabs>
          <w:tab w:val="left" w:pos="900"/>
        </w:tabs>
        <w:ind w:left="0" w:firstLine="709"/>
        <w:jc w:val="both"/>
        <w:rPr>
          <w:sz w:val="28"/>
          <w:szCs w:val="28"/>
        </w:rPr>
      </w:pPr>
      <w:r w:rsidRPr="0038351C">
        <w:rPr>
          <w:sz w:val="28"/>
          <w:szCs w:val="28"/>
        </w:rPr>
        <w:t>дайын өнімді сату;</w:t>
      </w:r>
    </w:p>
    <w:p w:rsidR="007039F4" w:rsidRPr="0038351C" w:rsidRDefault="007039F4" w:rsidP="007039F4">
      <w:pPr>
        <w:numPr>
          <w:ilvl w:val="0"/>
          <w:numId w:val="1"/>
        </w:numPr>
        <w:tabs>
          <w:tab w:val="left" w:pos="900"/>
        </w:tabs>
        <w:ind w:left="0" w:firstLine="709"/>
        <w:jc w:val="both"/>
        <w:rPr>
          <w:sz w:val="28"/>
          <w:szCs w:val="28"/>
        </w:rPr>
      </w:pPr>
      <w:r w:rsidRPr="0038351C">
        <w:rPr>
          <w:sz w:val="28"/>
          <w:szCs w:val="28"/>
        </w:rPr>
        <w:t>өнімнің өміршеңдігі;</w:t>
      </w:r>
    </w:p>
    <w:p w:rsidR="007039F4" w:rsidRPr="0038351C" w:rsidRDefault="007039F4" w:rsidP="007039F4">
      <w:pPr>
        <w:numPr>
          <w:ilvl w:val="0"/>
          <w:numId w:val="1"/>
        </w:numPr>
        <w:tabs>
          <w:tab w:val="left" w:pos="900"/>
        </w:tabs>
        <w:ind w:left="0" w:firstLine="709"/>
        <w:jc w:val="both"/>
        <w:rPr>
          <w:sz w:val="28"/>
          <w:szCs w:val="28"/>
        </w:rPr>
      </w:pPr>
      <w:r w:rsidRPr="0038351C">
        <w:rPr>
          <w:sz w:val="28"/>
          <w:szCs w:val="28"/>
        </w:rPr>
        <w:t>өнімнің пісіп жетілуі;</w:t>
      </w:r>
    </w:p>
    <w:p w:rsidR="007039F4" w:rsidRPr="0038351C" w:rsidRDefault="007039F4" w:rsidP="007039F4">
      <w:pPr>
        <w:numPr>
          <w:ilvl w:val="0"/>
          <w:numId w:val="1"/>
        </w:numPr>
        <w:tabs>
          <w:tab w:val="left" w:pos="900"/>
          <w:tab w:val="left" w:pos="1260"/>
        </w:tabs>
        <w:ind w:left="0" w:firstLine="709"/>
        <w:jc w:val="both"/>
        <w:rPr>
          <w:sz w:val="28"/>
          <w:szCs w:val="28"/>
        </w:rPr>
      </w:pPr>
      <w:r w:rsidRPr="0038351C">
        <w:rPr>
          <w:sz w:val="28"/>
          <w:szCs w:val="28"/>
        </w:rPr>
        <w:t>өнімнің сапалық және сандық жағынан тозуы.</w:t>
      </w:r>
    </w:p>
    <w:p w:rsidR="007039F4" w:rsidRPr="0038351C" w:rsidRDefault="007039F4" w:rsidP="007039F4">
      <w:pPr>
        <w:ind w:firstLine="709"/>
        <w:jc w:val="both"/>
        <w:rPr>
          <w:sz w:val="28"/>
          <w:szCs w:val="28"/>
        </w:rPr>
      </w:pPr>
      <w:r w:rsidRPr="0038351C">
        <w:rPr>
          <w:sz w:val="28"/>
          <w:szCs w:val="28"/>
        </w:rPr>
        <w:t xml:space="preserve">Шығынсыз кәсіпкерліктің барлық кезеңінен сәтті өту үшін кәсіпкерлік идеяны іске асырудың барлық жағы қамтылған құжат қажет. Мұндай құжат </w:t>
      </w:r>
      <w:r w:rsidRPr="0038351C">
        <w:rPr>
          <w:i/>
          <w:sz w:val="28"/>
          <w:szCs w:val="28"/>
        </w:rPr>
        <w:t>жоба</w:t>
      </w:r>
      <w:r w:rsidRPr="0038351C">
        <w:rPr>
          <w:sz w:val="28"/>
          <w:szCs w:val="28"/>
        </w:rPr>
        <w:t xml:space="preserve"> болып табылады.</w:t>
      </w:r>
    </w:p>
    <w:p w:rsidR="007039F4" w:rsidRPr="0038351C" w:rsidRDefault="007039F4" w:rsidP="007039F4">
      <w:pPr>
        <w:ind w:firstLine="709"/>
        <w:jc w:val="both"/>
        <w:rPr>
          <w:sz w:val="28"/>
          <w:szCs w:val="28"/>
        </w:rPr>
      </w:pPr>
      <w:r w:rsidRPr="0038351C">
        <w:rPr>
          <w:i/>
          <w:sz w:val="28"/>
          <w:szCs w:val="28"/>
        </w:rPr>
        <w:t>Инвестициялық бизнес-жоба</w:t>
      </w:r>
      <w:r w:rsidRPr="0038351C">
        <w:rPr>
          <w:sz w:val="28"/>
          <w:szCs w:val="28"/>
        </w:rPr>
        <w:t xml:space="preserve"> – уақыт жағынан шектеулі, нәтиже сапасына белгіленген шарты бар, қаржы және ресурстардың шығындалу мүмкіндігі болатын, әзірлеу мен іске асыру ерекше ұйымдастырылатын жеке жүйені мақсатты өзгерту болып табылады. </w:t>
      </w:r>
    </w:p>
    <w:p w:rsidR="007039F4" w:rsidRPr="0038351C" w:rsidRDefault="007039F4" w:rsidP="007039F4">
      <w:pPr>
        <w:tabs>
          <w:tab w:val="left" w:pos="900"/>
        </w:tabs>
        <w:ind w:firstLine="709"/>
        <w:jc w:val="both"/>
        <w:rPr>
          <w:sz w:val="28"/>
          <w:szCs w:val="28"/>
        </w:rPr>
      </w:pPr>
      <w:r w:rsidRPr="0038351C">
        <w:rPr>
          <w:sz w:val="28"/>
          <w:szCs w:val="28"/>
        </w:rPr>
        <w:t>Нарық жағдайында кәсіпкерлік жоба дегеніміз оның шеңберінде құрылған мақсат, ұйымдастырушылық-техникалық және ұйымдастырушылық құжаттама кешенінің жүйесі болып табылады. Жеке объектілерді құру және іске асыру, сонымен қатар оларды орындау бойынша басқару шешімдері үшін пайдаланылатын барлық ресурстардың жиынтығы (еңбек, материалдық, қаржы және басқа).</w:t>
      </w:r>
    </w:p>
    <w:p w:rsidR="007039F4" w:rsidRPr="0038351C" w:rsidRDefault="007039F4" w:rsidP="007039F4">
      <w:pPr>
        <w:ind w:firstLine="709"/>
        <w:jc w:val="both"/>
        <w:rPr>
          <w:sz w:val="28"/>
          <w:szCs w:val="28"/>
        </w:rPr>
      </w:pPr>
      <w:r w:rsidRPr="0038351C">
        <w:rPr>
          <w:sz w:val="28"/>
          <w:szCs w:val="28"/>
        </w:rPr>
        <w:t xml:space="preserve">Мұнда түрлі күрделіліктегі кәсіпкерлік жобалардың тізімі беріледі. Мәселен, экологиялық қауіпсіздік саласында НИР жүргізу, нақты құрылыс материалдарын қолдану, өндірісті бастау және игеру, өнімнің жаңа үлгілерін шығару және сату, белгіленген екі пункт арасында жаңа теміржол тармағын салу және пайдалану, т.т. </w:t>
      </w:r>
    </w:p>
    <w:p w:rsidR="007039F4" w:rsidRPr="0038351C" w:rsidRDefault="007039F4" w:rsidP="007039F4">
      <w:pPr>
        <w:ind w:firstLine="709"/>
        <w:jc w:val="both"/>
        <w:rPr>
          <w:sz w:val="28"/>
          <w:szCs w:val="28"/>
        </w:rPr>
      </w:pPr>
      <w:r w:rsidRPr="0038351C">
        <w:rPr>
          <w:i/>
          <w:sz w:val="28"/>
          <w:szCs w:val="28"/>
        </w:rPr>
        <w:t>Инвестициялық жоба (ИЖ)</w:t>
      </w:r>
      <w:r w:rsidRPr="0038351C">
        <w:rPr>
          <w:sz w:val="28"/>
          <w:szCs w:val="28"/>
        </w:rPr>
        <w:t xml:space="preserve"> – қаржы салуды жүзеге асырудың көлемі мен мерзімінің экономикалық негіздемесі, оның ішінде РФ заңнамасына сәйкес әзірленген қажетті жоба-сметалық құжаттама және белгіленген тәртіппен бекітілген стандарт (норма және ереже), сонымен қатар инвестицияны (бизнес-жоспар) жүзеге асыру бойынша практикалық іс-әрекеттердің сипаттамасы. </w:t>
      </w:r>
    </w:p>
    <w:p w:rsidR="007039F4" w:rsidRPr="0038351C" w:rsidRDefault="007039F4" w:rsidP="007039F4">
      <w:pPr>
        <w:ind w:firstLine="709"/>
        <w:jc w:val="both"/>
        <w:rPr>
          <w:sz w:val="28"/>
          <w:szCs w:val="28"/>
        </w:rPr>
      </w:pPr>
      <w:r w:rsidRPr="0038351C">
        <w:rPr>
          <w:sz w:val="28"/>
          <w:szCs w:val="28"/>
        </w:rPr>
        <w:t>Осылайша, жоба: іске асыру, ұзақтық, ақша ағымын көздейді.</w:t>
      </w:r>
    </w:p>
    <w:p w:rsidR="007039F4" w:rsidRPr="0038351C" w:rsidRDefault="007039F4" w:rsidP="007039F4">
      <w:pPr>
        <w:ind w:firstLine="709"/>
        <w:jc w:val="both"/>
        <w:rPr>
          <w:sz w:val="28"/>
          <w:szCs w:val="28"/>
        </w:rPr>
      </w:pPr>
      <w:r w:rsidRPr="0038351C">
        <w:rPr>
          <w:i/>
          <w:sz w:val="28"/>
          <w:szCs w:val="28"/>
        </w:rPr>
        <w:lastRenderedPageBreak/>
        <w:t>Инвестициялық жоба</w:t>
      </w:r>
      <w:r w:rsidRPr="0038351C">
        <w:rPr>
          <w:sz w:val="28"/>
          <w:szCs w:val="28"/>
        </w:rPr>
        <w:t xml:space="preserve"> – іске асуы инвестиция тартуды көздейтін шаруашылық шара немесе кәсіпкерлік жоба жоспары (бағдарлама).</w:t>
      </w:r>
    </w:p>
    <w:p w:rsidR="007039F4" w:rsidRPr="0038351C" w:rsidRDefault="007039F4" w:rsidP="007039F4">
      <w:pPr>
        <w:ind w:firstLine="709"/>
        <w:jc w:val="both"/>
        <w:rPr>
          <w:sz w:val="28"/>
          <w:szCs w:val="28"/>
        </w:rPr>
      </w:pPr>
      <w:r w:rsidRPr="0038351C">
        <w:rPr>
          <w:sz w:val="28"/>
          <w:szCs w:val="28"/>
        </w:rPr>
        <w:t>Мұндай ыңғай инвестициялау кезеңіне (жыл, тоқсан, ай) бағытталған. Ереже бойынша мұндай бағдар инвестиция мерзімділігін көздейді (ұзақ және қысқа мерзімді).</w:t>
      </w:r>
    </w:p>
    <w:p w:rsidR="007039F4" w:rsidRPr="0038351C" w:rsidRDefault="007039F4" w:rsidP="007039F4">
      <w:pPr>
        <w:ind w:firstLine="709"/>
        <w:jc w:val="both"/>
        <w:rPr>
          <w:sz w:val="28"/>
          <w:szCs w:val="28"/>
        </w:rPr>
      </w:pPr>
      <w:r w:rsidRPr="0038351C">
        <w:rPr>
          <w:i/>
          <w:sz w:val="28"/>
          <w:szCs w:val="28"/>
        </w:rPr>
        <w:t>«Инвестициялық жоба»</w:t>
      </w:r>
      <w:r w:rsidRPr="0038351C">
        <w:rPr>
          <w:sz w:val="28"/>
          <w:szCs w:val="28"/>
        </w:rPr>
        <w:t xml:space="preserve"> ұғымы екі мәнде қолданылады:</w:t>
      </w:r>
    </w:p>
    <w:p w:rsidR="007039F4" w:rsidRPr="0038351C" w:rsidRDefault="007039F4" w:rsidP="007039F4">
      <w:pPr>
        <w:numPr>
          <w:ilvl w:val="0"/>
          <w:numId w:val="2"/>
        </w:numPr>
        <w:tabs>
          <w:tab w:val="clear" w:pos="1425"/>
          <w:tab w:val="num" w:pos="900"/>
        </w:tabs>
        <w:ind w:left="0" w:firstLine="709"/>
        <w:jc w:val="both"/>
        <w:rPr>
          <w:sz w:val="28"/>
          <w:szCs w:val="28"/>
        </w:rPr>
      </w:pPr>
      <w:r w:rsidRPr="0038351C">
        <w:rPr>
          <w:sz w:val="28"/>
          <w:szCs w:val="28"/>
        </w:rPr>
        <w:t>Белгілі бір мақсатқа жетуді қамтамасыз ететін, қандай да бір іс-әрекетті жүзеге асыруды көздейтін іс, қызмет, шара ретінде. Бұл жағдайда мағынасына жақын терминдер «шаруашылық шара», «жұмыс», «жоба» болып табылады.</w:t>
      </w:r>
    </w:p>
    <w:p w:rsidR="007039F4" w:rsidRPr="0038351C" w:rsidRDefault="007039F4" w:rsidP="007039F4">
      <w:pPr>
        <w:numPr>
          <w:ilvl w:val="0"/>
          <w:numId w:val="2"/>
        </w:numPr>
        <w:tabs>
          <w:tab w:val="clear" w:pos="1425"/>
          <w:tab w:val="num" w:pos="900"/>
        </w:tabs>
        <w:ind w:left="0" w:firstLine="709"/>
        <w:jc w:val="both"/>
        <w:rPr>
          <w:sz w:val="28"/>
          <w:szCs w:val="28"/>
        </w:rPr>
      </w:pPr>
      <w:r w:rsidRPr="0038351C">
        <w:rPr>
          <w:sz w:val="28"/>
          <w:szCs w:val="28"/>
        </w:rPr>
        <w:t>Қандай да бір іс-әрекетті жүзеге асыру үшін қажет немесе мұндай әрекетті сипаттайтын  ұйымдық-құқықтық және есептік-қаржы құжаттарының жүйесі ретінде.</w:t>
      </w:r>
    </w:p>
    <w:p w:rsidR="007039F4" w:rsidRPr="0038351C" w:rsidRDefault="007039F4" w:rsidP="007039F4">
      <w:pPr>
        <w:ind w:firstLine="709"/>
        <w:jc w:val="both"/>
        <w:rPr>
          <w:sz w:val="28"/>
          <w:szCs w:val="28"/>
        </w:rPr>
      </w:pPr>
      <w:r w:rsidRPr="0038351C">
        <w:rPr>
          <w:sz w:val="28"/>
          <w:szCs w:val="28"/>
        </w:rPr>
        <w:t>Авторлар екінші анықтамаға таңдау жасап, инвестициялық жобаның 3 кезеңін ашып көрсетеді:</w:t>
      </w:r>
    </w:p>
    <w:p w:rsidR="007039F4" w:rsidRPr="0038351C" w:rsidRDefault="007039F4" w:rsidP="007039F4">
      <w:pPr>
        <w:ind w:firstLine="709"/>
        <w:jc w:val="both"/>
        <w:rPr>
          <w:sz w:val="28"/>
          <w:szCs w:val="28"/>
        </w:rPr>
      </w:pPr>
      <w:r w:rsidRPr="0038351C">
        <w:rPr>
          <w:i/>
          <w:sz w:val="28"/>
          <w:szCs w:val="28"/>
        </w:rPr>
        <w:t>Бірінші, инвестицияалды</w:t>
      </w:r>
      <w:r w:rsidRPr="0038351C">
        <w:rPr>
          <w:sz w:val="28"/>
          <w:szCs w:val="28"/>
        </w:rPr>
        <w:t>, ол мыналарды қамтиды:</w:t>
      </w:r>
    </w:p>
    <w:p w:rsidR="007039F4" w:rsidRPr="0038351C" w:rsidRDefault="007039F4" w:rsidP="007039F4">
      <w:pPr>
        <w:numPr>
          <w:ilvl w:val="0"/>
          <w:numId w:val="3"/>
        </w:numPr>
        <w:tabs>
          <w:tab w:val="clear" w:pos="1440"/>
          <w:tab w:val="num" w:pos="900"/>
        </w:tabs>
        <w:ind w:left="0" w:firstLine="709"/>
        <w:jc w:val="both"/>
        <w:rPr>
          <w:sz w:val="28"/>
          <w:szCs w:val="28"/>
        </w:rPr>
      </w:pPr>
      <w:r w:rsidRPr="0038351C">
        <w:rPr>
          <w:sz w:val="28"/>
          <w:szCs w:val="28"/>
        </w:rPr>
        <w:t>Инвестициялық тұжырымдама (бизнес-идея) іздеу;</w:t>
      </w:r>
    </w:p>
    <w:p w:rsidR="007039F4" w:rsidRPr="0038351C" w:rsidRDefault="007039F4" w:rsidP="007039F4">
      <w:pPr>
        <w:numPr>
          <w:ilvl w:val="0"/>
          <w:numId w:val="3"/>
        </w:numPr>
        <w:tabs>
          <w:tab w:val="clear" w:pos="1440"/>
          <w:tab w:val="left" w:pos="900"/>
        </w:tabs>
        <w:ind w:left="0" w:firstLine="709"/>
        <w:jc w:val="both"/>
        <w:rPr>
          <w:sz w:val="28"/>
          <w:szCs w:val="28"/>
        </w:rPr>
      </w:pPr>
      <w:r w:rsidRPr="0038351C">
        <w:rPr>
          <w:sz w:val="28"/>
          <w:szCs w:val="28"/>
        </w:rPr>
        <w:t>Жобаны алдын ала дайындау;</w:t>
      </w:r>
    </w:p>
    <w:p w:rsidR="007039F4" w:rsidRPr="0038351C" w:rsidRDefault="007039F4" w:rsidP="007039F4">
      <w:pPr>
        <w:numPr>
          <w:ilvl w:val="0"/>
          <w:numId w:val="3"/>
        </w:numPr>
        <w:tabs>
          <w:tab w:val="clear" w:pos="1440"/>
          <w:tab w:val="left" w:pos="900"/>
        </w:tabs>
        <w:ind w:left="0" w:firstLine="709"/>
        <w:jc w:val="both"/>
        <w:rPr>
          <w:sz w:val="28"/>
          <w:szCs w:val="28"/>
        </w:rPr>
      </w:pPr>
      <w:r w:rsidRPr="0038351C">
        <w:rPr>
          <w:sz w:val="28"/>
          <w:szCs w:val="28"/>
        </w:rPr>
        <w:t>Идеяны соңғы өңдеу және оның техника-экономикалық және қаржы өз беттілігіне баға беру;</w:t>
      </w:r>
    </w:p>
    <w:p w:rsidR="007039F4" w:rsidRPr="0038351C" w:rsidRDefault="007039F4" w:rsidP="007039F4">
      <w:pPr>
        <w:numPr>
          <w:ilvl w:val="0"/>
          <w:numId w:val="3"/>
        </w:numPr>
        <w:tabs>
          <w:tab w:val="clear" w:pos="1440"/>
          <w:tab w:val="num" w:pos="900"/>
        </w:tabs>
        <w:ind w:left="0" w:firstLine="709"/>
        <w:jc w:val="both"/>
        <w:rPr>
          <w:sz w:val="28"/>
          <w:szCs w:val="28"/>
        </w:rPr>
      </w:pPr>
      <w:r w:rsidRPr="0038351C">
        <w:rPr>
          <w:sz w:val="28"/>
          <w:szCs w:val="28"/>
        </w:rPr>
        <w:t>Жобаны соңғы рет қарау және ол бойынша шешім қабылдау.</w:t>
      </w:r>
    </w:p>
    <w:p w:rsidR="007039F4" w:rsidRPr="0038351C" w:rsidRDefault="007039F4" w:rsidP="007039F4">
      <w:pPr>
        <w:ind w:firstLine="709"/>
        <w:jc w:val="both"/>
        <w:rPr>
          <w:sz w:val="28"/>
          <w:szCs w:val="28"/>
        </w:rPr>
      </w:pPr>
      <w:r w:rsidRPr="0038351C">
        <w:rPr>
          <w:i/>
          <w:sz w:val="28"/>
          <w:szCs w:val="28"/>
        </w:rPr>
        <w:t>Екінші кезең – инвестициялық</w:t>
      </w:r>
      <w:r w:rsidRPr="0038351C">
        <w:rPr>
          <w:sz w:val="28"/>
          <w:szCs w:val="28"/>
        </w:rPr>
        <w:t>, ол мыналарды көздейді:</w:t>
      </w:r>
    </w:p>
    <w:p w:rsidR="007039F4" w:rsidRPr="0038351C" w:rsidRDefault="007039F4" w:rsidP="007039F4">
      <w:pPr>
        <w:numPr>
          <w:ilvl w:val="0"/>
          <w:numId w:val="4"/>
        </w:numPr>
        <w:tabs>
          <w:tab w:val="clear" w:pos="1428"/>
          <w:tab w:val="num" w:pos="900"/>
        </w:tabs>
        <w:ind w:left="0" w:firstLine="709"/>
        <w:jc w:val="both"/>
        <w:rPr>
          <w:sz w:val="28"/>
          <w:szCs w:val="28"/>
        </w:rPr>
      </w:pPr>
      <w:r w:rsidRPr="0038351C">
        <w:rPr>
          <w:sz w:val="28"/>
          <w:szCs w:val="28"/>
        </w:rPr>
        <w:t>Келіссөздер жүргізу және келісім-шарт жасау;</w:t>
      </w:r>
    </w:p>
    <w:p w:rsidR="007039F4" w:rsidRPr="0038351C" w:rsidRDefault="007039F4" w:rsidP="007039F4">
      <w:pPr>
        <w:numPr>
          <w:ilvl w:val="0"/>
          <w:numId w:val="4"/>
        </w:numPr>
        <w:tabs>
          <w:tab w:val="clear" w:pos="1428"/>
          <w:tab w:val="left" w:pos="900"/>
        </w:tabs>
        <w:ind w:left="0" w:firstLine="709"/>
        <w:jc w:val="both"/>
        <w:rPr>
          <w:sz w:val="28"/>
          <w:szCs w:val="28"/>
        </w:rPr>
      </w:pPr>
      <w:r w:rsidRPr="0038351C">
        <w:rPr>
          <w:sz w:val="28"/>
          <w:szCs w:val="28"/>
        </w:rPr>
        <w:t>Инженерлік-техникалық жобалау;</w:t>
      </w:r>
    </w:p>
    <w:p w:rsidR="007039F4" w:rsidRPr="0038351C" w:rsidRDefault="007039F4" w:rsidP="007039F4">
      <w:pPr>
        <w:numPr>
          <w:ilvl w:val="0"/>
          <w:numId w:val="4"/>
        </w:numPr>
        <w:tabs>
          <w:tab w:val="clear" w:pos="1428"/>
          <w:tab w:val="num" w:pos="900"/>
        </w:tabs>
        <w:ind w:left="0" w:firstLine="709"/>
        <w:jc w:val="both"/>
        <w:rPr>
          <w:sz w:val="28"/>
          <w:szCs w:val="28"/>
        </w:rPr>
      </w:pPr>
      <w:r w:rsidRPr="0038351C">
        <w:rPr>
          <w:sz w:val="28"/>
          <w:szCs w:val="28"/>
        </w:rPr>
        <w:t>Құрылыс,</w:t>
      </w:r>
    </w:p>
    <w:p w:rsidR="007039F4" w:rsidRPr="0038351C" w:rsidRDefault="007039F4" w:rsidP="007039F4">
      <w:pPr>
        <w:numPr>
          <w:ilvl w:val="0"/>
          <w:numId w:val="4"/>
        </w:numPr>
        <w:tabs>
          <w:tab w:val="clear" w:pos="1428"/>
          <w:tab w:val="left" w:pos="900"/>
        </w:tabs>
        <w:ind w:left="0" w:firstLine="709"/>
        <w:jc w:val="both"/>
        <w:rPr>
          <w:sz w:val="28"/>
          <w:szCs w:val="28"/>
        </w:rPr>
      </w:pPr>
      <w:r w:rsidRPr="0038351C">
        <w:rPr>
          <w:sz w:val="28"/>
          <w:szCs w:val="28"/>
        </w:rPr>
        <w:t>өндірістік маркетинг;</w:t>
      </w:r>
    </w:p>
    <w:p w:rsidR="007039F4" w:rsidRPr="0038351C" w:rsidRDefault="007039F4" w:rsidP="007039F4">
      <w:pPr>
        <w:numPr>
          <w:ilvl w:val="0"/>
          <w:numId w:val="4"/>
        </w:numPr>
        <w:tabs>
          <w:tab w:val="clear" w:pos="1428"/>
          <w:tab w:val="left" w:pos="900"/>
        </w:tabs>
        <w:ind w:left="0" w:firstLine="709"/>
        <w:jc w:val="both"/>
        <w:rPr>
          <w:sz w:val="28"/>
          <w:szCs w:val="28"/>
        </w:rPr>
      </w:pPr>
      <w:r w:rsidRPr="0038351C">
        <w:rPr>
          <w:sz w:val="28"/>
          <w:szCs w:val="28"/>
        </w:rPr>
        <w:t>оқыту;</w:t>
      </w:r>
    </w:p>
    <w:p w:rsidR="007039F4" w:rsidRPr="0038351C" w:rsidRDefault="007039F4" w:rsidP="007039F4">
      <w:pPr>
        <w:numPr>
          <w:ilvl w:val="0"/>
          <w:numId w:val="4"/>
        </w:numPr>
        <w:tabs>
          <w:tab w:val="clear" w:pos="1428"/>
          <w:tab w:val="left" w:pos="900"/>
        </w:tabs>
        <w:ind w:left="0" w:firstLine="709"/>
        <w:jc w:val="both"/>
        <w:rPr>
          <w:sz w:val="28"/>
          <w:szCs w:val="28"/>
        </w:rPr>
      </w:pPr>
      <w:r w:rsidRPr="0038351C">
        <w:rPr>
          <w:sz w:val="28"/>
          <w:szCs w:val="28"/>
        </w:rPr>
        <w:t>пайдалануға беру және жұмысты бастау.</w:t>
      </w:r>
    </w:p>
    <w:p w:rsidR="007039F4" w:rsidRPr="0038351C" w:rsidRDefault="007039F4" w:rsidP="007039F4">
      <w:pPr>
        <w:ind w:firstLine="709"/>
        <w:jc w:val="both"/>
        <w:rPr>
          <w:sz w:val="28"/>
          <w:szCs w:val="28"/>
        </w:rPr>
      </w:pPr>
      <w:r w:rsidRPr="0038351C">
        <w:rPr>
          <w:i/>
          <w:sz w:val="28"/>
          <w:szCs w:val="28"/>
        </w:rPr>
        <w:t>Үшінші кезең – пайдалану –</w:t>
      </w:r>
      <w:r w:rsidRPr="0038351C">
        <w:rPr>
          <w:sz w:val="28"/>
          <w:szCs w:val="28"/>
        </w:rPr>
        <w:t xml:space="preserve"> көздейді:</w:t>
      </w:r>
    </w:p>
    <w:p w:rsidR="007039F4" w:rsidRPr="0038351C" w:rsidRDefault="007039F4" w:rsidP="007039F4">
      <w:pPr>
        <w:numPr>
          <w:ilvl w:val="0"/>
          <w:numId w:val="5"/>
        </w:numPr>
        <w:tabs>
          <w:tab w:val="clear" w:pos="1428"/>
          <w:tab w:val="left" w:pos="900"/>
        </w:tabs>
        <w:ind w:left="0" w:firstLine="709"/>
        <w:jc w:val="both"/>
        <w:rPr>
          <w:sz w:val="28"/>
          <w:szCs w:val="28"/>
        </w:rPr>
      </w:pPr>
      <w:r w:rsidRPr="0038351C">
        <w:rPr>
          <w:sz w:val="28"/>
          <w:szCs w:val="28"/>
        </w:rPr>
        <w:t>кеңейту;</w:t>
      </w:r>
    </w:p>
    <w:p w:rsidR="007039F4" w:rsidRPr="0038351C" w:rsidRDefault="007039F4" w:rsidP="007039F4">
      <w:pPr>
        <w:numPr>
          <w:ilvl w:val="0"/>
          <w:numId w:val="5"/>
        </w:numPr>
        <w:tabs>
          <w:tab w:val="clear" w:pos="1428"/>
          <w:tab w:val="num" w:pos="900"/>
        </w:tabs>
        <w:ind w:left="0" w:firstLine="709"/>
        <w:jc w:val="both"/>
        <w:rPr>
          <w:sz w:val="28"/>
          <w:szCs w:val="28"/>
        </w:rPr>
      </w:pPr>
      <w:r w:rsidRPr="0038351C">
        <w:rPr>
          <w:sz w:val="28"/>
          <w:szCs w:val="28"/>
        </w:rPr>
        <w:t>инновация,</w:t>
      </w:r>
    </w:p>
    <w:p w:rsidR="007039F4" w:rsidRPr="0038351C" w:rsidRDefault="007039F4" w:rsidP="007039F4">
      <w:pPr>
        <w:numPr>
          <w:ilvl w:val="0"/>
          <w:numId w:val="5"/>
        </w:numPr>
        <w:tabs>
          <w:tab w:val="clear" w:pos="1428"/>
          <w:tab w:val="num" w:pos="900"/>
        </w:tabs>
        <w:ind w:left="0" w:firstLine="709"/>
        <w:jc w:val="both"/>
        <w:rPr>
          <w:sz w:val="28"/>
          <w:szCs w:val="28"/>
        </w:rPr>
      </w:pPr>
      <w:r w:rsidRPr="0038351C">
        <w:rPr>
          <w:sz w:val="28"/>
          <w:szCs w:val="28"/>
        </w:rPr>
        <w:t>ауыстыру,</w:t>
      </w:r>
    </w:p>
    <w:p w:rsidR="007039F4" w:rsidRPr="0038351C" w:rsidRDefault="007039F4" w:rsidP="007039F4">
      <w:pPr>
        <w:numPr>
          <w:ilvl w:val="0"/>
          <w:numId w:val="5"/>
        </w:numPr>
        <w:tabs>
          <w:tab w:val="clear" w:pos="1428"/>
          <w:tab w:val="num" w:pos="900"/>
        </w:tabs>
        <w:ind w:left="0" w:firstLine="709"/>
        <w:jc w:val="both"/>
        <w:rPr>
          <w:sz w:val="28"/>
          <w:szCs w:val="28"/>
        </w:rPr>
      </w:pPr>
      <w:r w:rsidRPr="0038351C">
        <w:rPr>
          <w:sz w:val="28"/>
          <w:szCs w:val="28"/>
        </w:rPr>
        <w:t>оңалту.</w:t>
      </w:r>
    </w:p>
    <w:p w:rsidR="007039F4" w:rsidRPr="0038351C" w:rsidRDefault="007039F4" w:rsidP="007039F4">
      <w:pPr>
        <w:ind w:firstLine="709"/>
        <w:jc w:val="both"/>
        <w:rPr>
          <w:sz w:val="28"/>
          <w:szCs w:val="28"/>
        </w:rPr>
      </w:pPr>
      <w:r w:rsidRPr="0038351C">
        <w:rPr>
          <w:sz w:val="28"/>
          <w:szCs w:val="28"/>
        </w:rPr>
        <w:t xml:space="preserve">Әрбір кезеңде қаржы ресурстарына сұранысты анықтап алу қажет. Мәселен, РФ көпшілік ғалымдарының деректері бойынша шағын кәсіпорындар үшін жобаны соңғы өңдеу және бағалау жұмыстарының құны 3% дейін құрайды, ал ірі кәсіпорындар үшін – жобаның жалпы құнынан 1% құрайды. </w:t>
      </w:r>
    </w:p>
    <w:p w:rsidR="007039F4" w:rsidRPr="0038351C" w:rsidRDefault="007039F4" w:rsidP="007039F4">
      <w:pPr>
        <w:ind w:firstLine="709"/>
        <w:jc w:val="both"/>
        <w:rPr>
          <w:sz w:val="28"/>
          <w:szCs w:val="28"/>
        </w:rPr>
      </w:pPr>
      <w:r w:rsidRPr="0038351C">
        <w:rPr>
          <w:sz w:val="28"/>
          <w:szCs w:val="28"/>
        </w:rPr>
        <w:t>Жобаларды басқару институты 1987 жылы әзірлеген «Жобаны басқару туралы білім кодексінде» мынадай анықтама берілген:</w:t>
      </w:r>
    </w:p>
    <w:p w:rsidR="007039F4" w:rsidRPr="0038351C" w:rsidRDefault="007039F4" w:rsidP="007039F4">
      <w:pPr>
        <w:ind w:firstLine="709"/>
        <w:jc w:val="both"/>
        <w:rPr>
          <w:sz w:val="28"/>
          <w:szCs w:val="28"/>
        </w:rPr>
      </w:pPr>
      <w:r w:rsidRPr="0038351C">
        <w:rPr>
          <w:sz w:val="28"/>
          <w:szCs w:val="28"/>
        </w:rPr>
        <w:t>«Жоба дегеніміз белгілі бір бастапқы дерегі бар және оның шешімін табуды талап ететін нәтижесі (мақсаты) бар бірқатар міндеттер болып табылады»</w:t>
      </w:r>
    </w:p>
    <w:p w:rsidR="007039F4" w:rsidRPr="0038351C" w:rsidRDefault="007039F4" w:rsidP="007039F4">
      <w:pPr>
        <w:ind w:firstLine="709"/>
        <w:jc w:val="both"/>
        <w:rPr>
          <w:sz w:val="28"/>
          <w:szCs w:val="28"/>
        </w:rPr>
      </w:pPr>
      <w:r w:rsidRPr="0038351C">
        <w:rPr>
          <w:sz w:val="28"/>
          <w:szCs w:val="28"/>
        </w:rPr>
        <w:t xml:space="preserve">Бұл анықтамада инвестициялық жобада қойылған міндеттер мен мақсаттарды шешу тәсілдері және іске асыру құралдары сипатталмайды. </w:t>
      </w:r>
    </w:p>
    <w:p w:rsidR="007039F4" w:rsidRPr="0038351C" w:rsidRDefault="007039F4" w:rsidP="007039F4">
      <w:pPr>
        <w:ind w:firstLine="709"/>
        <w:jc w:val="both"/>
        <w:rPr>
          <w:sz w:val="28"/>
          <w:szCs w:val="28"/>
        </w:rPr>
      </w:pPr>
      <w:r w:rsidRPr="0038351C">
        <w:rPr>
          <w:sz w:val="28"/>
          <w:szCs w:val="28"/>
        </w:rPr>
        <w:lastRenderedPageBreak/>
        <w:t xml:space="preserve">Біздің көзқарасымыз бойынша, </w:t>
      </w:r>
      <w:r w:rsidRPr="0038351C">
        <w:rPr>
          <w:i/>
          <w:sz w:val="28"/>
          <w:szCs w:val="28"/>
        </w:rPr>
        <w:t>инвестициялық жоба</w:t>
      </w:r>
      <w:r w:rsidRPr="0038351C">
        <w:rPr>
          <w:sz w:val="28"/>
          <w:szCs w:val="28"/>
        </w:rPr>
        <w:t xml:space="preserve"> дегеніміз идеяның техника-экономикалық негіздемесін, оны іске асыру жолдары мен шараларын, шаруашылық жүргізудің экономикалық тиімділігі мен мемлекеттік қауіпсіздікке бағытталған қаржыландыру көзін және кезеңін көздейтін пішімделген құжат. </w:t>
      </w:r>
    </w:p>
    <w:p w:rsidR="007039F4" w:rsidRPr="0038351C" w:rsidRDefault="007039F4" w:rsidP="007039F4">
      <w:pPr>
        <w:ind w:firstLine="709"/>
        <w:jc w:val="both"/>
        <w:rPr>
          <w:sz w:val="28"/>
          <w:szCs w:val="28"/>
        </w:rPr>
      </w:pPr>
      <w:r w:rsidRPr="0038351C">
        <w:rPr>
          <w:sz w:val="28"/>
          <w:szCs w:val="28"/>
        </w:rPr>
        <w:t xml:space="preserve">Жоба барлық материалдарды: қолда бар технология, әдіс, нормативтік-құқықтық заңнама базасы, іске асырылатын идеяның өміршеңдігі мен қаржы ресурстарына сұранысты толық өңдеуді көздейді. </w:t>
      </w:r>
    </w:p>
    <w:p w:rsidR="007039F4" w:rsidRPr="0038351C" w:rsidRDefault="007039F4" w:rsidP="007039F4">
      <w:pPr>
        <w:ind w:firstLine="709"/>
        <w:jc w:val="both"/>
        <w:rPr>
          <w:sz w:val="28"/>
          <w:szCs w:val="28"/>
        </w:rPr>
      </w:pPr>
      <w:r w:rsidRPr="0038351C">
        <w:rPr>
          <w:sz w:val="28"/>
          <w:szCs w:val="28"/>
        </w:rPr>
        <w:t>Идея күрделілігі және қойылған мақсаттар мен құралдарға қарай инвестициялық жоба мыналарға бөлінеді:</w:t>
      </w:r>
    </w:p>
    <w:p w:rsidR="007039F4" w:rsidRPr="0038351C" w:rsidRDefault="007039F4" w:rsidP="007039F4">
      <w:pPr>
        <w:numPr>
          <w:ilvl w:val="0"/>
          <w:numId w:val="6"/>
        </w:numPr>
        <w:tabs>
          <w:tab w:val="clear" w:pos="1428"/>
          <w:tab w:val="num" w:pos="900"/>
        </w:tabs>
        <w:ind w:left="0" w:firstLine="709"/>
        <w:jc w:val="both"/>
        <w:rPr>
          <w:sz w:val="28"/>
          <w:szCs w:val="28"/>
        </w:rPr>
      </w:pPr>
      <w:r w:rsidRPr="0038351C">
        <w:rPr>
          <w:sz w:val="28"/>
          <w:szCs w:val="28"/>
        </w:rPr>
        <w:t>нақты (өнім, қызмет, білім және т.б.);</w:t>
      </w:r>
    </w:p>
    <w:p w:rsidR="007039F4" w:rsidRPr="0038351C" w:rsidRDefault="007039F4" w:rsidP="007039F4">
      <w:pPr>
        <w:numPr>
          <w:ilvl w:val="0"/>
          <w:numId w:val="6"/>
        </w:numPr>
        <w:tabs>
          <w:tab w:val="clear" w:pos="1428"/>
          <w:tab w:val="num" w:pos="900"/>
        </w:tabs>
        <w:ind w:left="0" w:firstLine="709"/>
        <w:jc w:val="both"/>
        <w:rPr>
          <w:sz w:val="28"/>
          <w:szCs w:val="28"/>
        </w:rPr>
      </w:pPr>
      <w:r w:rsidRPr="0038351C">
        <w:rPr>
          <w:sz w:val="28"/>
          <w:szCs w:val="28"/>
        </w:rPr>
        <w:t>абстарктілі (болжам, жоспар, әдіс және т.б.);</w:t>
      </w:r>
    </w:p>
    <w:p w:rsidR="007039F4" w:rsidRPr="0038351C" w:rsidRDefault="007039F4" w:rsidP="007039F4">
      <w:pPr>
        <w:numPr>
          <w:ilvl w:val="0"/>
          <w:numId w:val="6"/>
        </w:numPr>
        <w:tabs>
          <w:tab w:val="clear" w:pos="1428"/>
          <w:tab w:val="left" w:pos="900"/>
        </w:tabs>
        <w:ind w:left="0" w:firstLine="709"/>
        <w:jc w:val="both"/>
        <w:rPr>
          <w:sz w:val="28"/>
          <w:szCs w:val="28"/>
        </w:rPr>
      </w:pPr>
      <w:r w:rsidRPr="0038351C">
        <w:rPr>
          <w:sz w:val="28"/>
          <w:szCs w:val="28"/>
        </w:rPr>
        <w:t>ағымды (технология, құжаттама және т.б.);</w:t>
      </w:r>
    </w:p>
    <w:p w:rsidR="007039F4" w:rsidRPr="0038351C" w:rsidRDefault="007039F4" w:rsidP="007039F4">
      <w:pPr>
        <w:numPr>
          <w:ilvl w:val="0"/>
          <w:numId w:val="6"/>
        </w:numPr>
        <w:tabs>
          <w:tab w:val="clear" w:pos="1428"/>
          <w:tab w:val="num" w:pos="900"/>
        </w:tabs>
        <w:ind w:left="0" w:firstLine="709"/>
        <w:jc w:val="both"/>
        <w:rPr>
          <w:sz w:val="28"/>
          <w:szCs w:val="28"/>
        </w:rPr>
      </w:pPr>
      <w:r w:rsidRPr="0038351C">
        <w:rPr>
          <w:sz w:val="28"/>
          <w:szCs w:val="28"/>
        </w:rPr>
        <w:t>соңғы (кіріс, нарықты ырықтандыру, шығынды азайту, әлеуметтік міндеттерді шешу және т.б.).</w:t>
      </w:r>
    </w:p>
    <w:p w:rsidR="007039F4" w:rsidRPr="0038351C" w:rsidRDefault="007039F4" w:rsidP="007039F4">
      <w:pPr>
        <w:ind w:firstLine="709"/>
        <w:jc w:val="both"/>
        <w:rPr>
          <w:sz w:val="28"/>
          <w:szCs w:val="28"/>
        </w:rPr>
      </w:pPr>
      <w:r w:rsidRPr="0038351C">
        <w:rPr>
          <w:sz w:val="28"/>
          <w:szCs w:val="28"/>
        </w:rPr>
        <w:t>В.М.Попов және басқалардың оқу құралында жазылған инвестициялық жобаларды жете топтауларды қарастырып көрсек, ол кәсіпорын мен мемлекеттің инвестициялық саясатын әзірлеу үшін қажет.</w:t>
      </w:r>
    </w:p>
    <w:p w:rsidR="007039F4" w:rsidRPr="0038351C" w:rsidRDefault="007039F4" w:rsidP="007039F4">
      <w:pPr>
        <w:ind w:firstLine="709"/>
        <w:jc w:val="both"/>
        <w:rPr>
          <w:sz w:val="28"/>
          <w:szCs w:val="28"/>
        </w:rPr>
      </w:pPr>
      <w:r w:rsidRPr="0038351C">
        <w:rPr>
          <w:sz w:val="28"/>
          <w:szCs w:val="28"/>
        </w:rPr>
        <w:t>Инвестициялық жобалардың жіктелуі 5.1 суретте берілген.</w:t>
      </w:r>
    </w:p>
    <w:p w:rsidR="007039F4" w:rsidRPr="0038351C" w:rsidRDefault="007039F4" w:rsidP="007039F4">
      <w:pPr>
        <w:ind w:firstLine="709"/>
        <w:jc w:val="both"/>
        <w:rPr>
          <w:sz w:val="28"/>
          <w:szCs w:val="28"/>
        </w:rPr>
      </w:pPr>
      <w:r w:rsidRPr="0038351C">
        <w:rPr>
          <w:i/>
          <w:sz w:val="28"/>
          <w:szCs w:val="28"/>
        </w:rPr>
        <w:t>Моножоба</w:t>
      </w:r>
      <w:r w:rsidRPr="0038351C">
        <w:rPr>
          <w:sz w:val="28"/>
          <w:szCs w:val="28"/>
        </w:rPr>
        <w:t xml:space="preserve"> – түрлі типтегі, түрдегі және масштабтағы жекелей жобалар (жұмыс орнынан бастап тұтас кәсіпорынға дейін).</w:t>
      </w:r>
    </w:p>
    <w:p w:rsidR="007039F4" w:rsidRPr="0038351C" w:rsidRDefault="007039F4" w:rsidP="007039F4">
      <w:pPr>
        <w:ind w:firstLine="709"/>
        <w:jc w:val="both"/>
        <w:rPr>
          <w:sz w:val="28"/>
          <w:szCs w:val="28"/>
        </w:rPr>
      </w:pPr>
      <w:r w:rsidRPr="0038351C">
        <w:rPr>
          <w:i/>
          <w:sz w:val="28"/>
          <w:szCs w:val="28"/>
        </w:rPr>
        <w:t>Мультижоба</w:t>
      </w:r>
      <w:r w:rsidRPr="0038351C">
        <w:rPr>
          <w:sz w:val="28"/>
          <w:szCs w:val="28"/>
        </w:rPr>
        <w:t xml:space="preserve"> – жекелей моножобалардан тұратын кешенді жобалар.</w:t>
      </w:r>
    </w:p>
    <w:p w:rsidR="007039F4" w:rsidRPr="0038351C" w:rsidRDefault="007039F4" w:rsidP="007039F4">
      <w:pPr>
        <w:tabs>
          <w:tab w:val="left" w:pos="900"/>
        </w:tabs>
        <w:ind w:firstLine="709"/>
        <w:jc w:val="both"/>
        <w:rPr>
          <w:sz w:val="28"/>
          <w:szCs w:val="28"/>
        </w:rPr>
      </w:pPr>
      <w:r w:rsidRPr="0038351C">
        <w:rPr>
          <w:i/>
          <w:sz w:val="28"/>
          <w:szCs w:val="28"/>
        </w:rPr>
        <w:t>Мегажоба</w:t>
      </w:r>
      <w:r w:rsidRPr="0038351C">
        <w:rPr>
          <w:sz w:val="28"/>
          <w:szCs w:val="28"/>
        </w:rPr>
        <w:t xml:space="preserve"> – аймақ, сала және басқа түзілімдерді дамыту бойынша мақсатты бағдарлама.</w:t>
      </w:r>
    </w:p>
    <w:p w:rsidR="007039F4" w:rsidRPr="0038351C" w:rsidRDefault="007039F4" w:rsidP="007039F4">
      <w:pPr>
        <w:ind w:firstLine="709"/>
        <w:jc w:val="both"/>
        <w:rPr>
          <w:sz w:val="28"/>
          <w:szCs w:val="28"/>
        </w:rPr>
      </w:pPr>
      <w:r w:rsidRPr="0038351C">
        <w:rPr>
          <w:i/>
          <w:sz w:val="28"/>
          <w:szCs w:val="28"/>
        </w:rPr>
        <w:t xml:space="preserve">Қысқамерзімді </w:t>
      </w:r>
      <w:r w:rsidRPr="0038351C">
        <w:rPr>
          <w:sz w:val="28"/>
          <w:szCs w:val="28"/>
        </w:rPr>
        <w:t>– үш жылға дейін.</w:t>
      </w:r>
    </w:p>
    <w:p w:rsidR="007039F4" w:rsidRPr="0038351C" w:rsidRDefault="007039F4" w:rsidP="007039F4">
      <w:pPr>
        <w:ind w:firstLine="709"/>
        <w:jc w:val="both"/>
        <w:rPr>
          <w:sz w:val="28"/>
          <w:szCs w:val="28"/>
        </w:rPr>
      </w:pPr>
      <w:r w:rsidRPr="0038351C">
        <w:rPr>
          <w:i/>
          <w:sz w:val="28"/>
          <w:szCs w:val="28"/>
        </w:rPr>
        <w:t xml:space="preserve">Ортамерзімді – </w:t>
      </w:r>
      <w:r w:rsidRPr="0038351C">
        <w:rPr>
          <w:sz w:val="28"/>
          <w:szCs w:val="28"/>
        </w:rPr>
        <w:t>үш жылдан бес жылға дейін.</w:t>
      </w:r>
    </w:p>
    <w:p w:rsidR="007039F4" w:rsidRPr="0038351C" w:rsidRDefault="007039F4" w:rsidP="007039F4">
      <w:pPr>
        <w:ind w:firstLine="709"/>
        <w:jc w:val="both"/>
        <w:rPr>
          <w:sz w:val="28"/>
          <w:szCs w:val="28"/>
        </w:rPr>
      </w:pPr>
      <w:r w:rsidRPr="0038351C">
        <w:rPr>
          <w:i/>
          <w:sz w:val="28"/>
          <w:szCs w:val="28"/>
        </w:rPr>
        <w:t xml:space="preserve">Ұзақмерзімді – </w:t>
      </w:r>
      <w:r w:rsidRPr="0038351C">
        <w:rPr>
          <w:sz w:val="28"/>
          <w:szCs w:val="28"/>
        </w:rPr>
        <w:t>бес жылдан жоғары.</w:t>
      </w:r>
    </w:p>
    <w:p w:rsidR="007039F4" w:rsidRPr="0038351C" w:rsidRDefault="007039F4" w:rsidP="007039F4">
      <w:pPr>
        <w:ind w:firstLine="709"/>
        <w:jc w:val="both"/>
        <w:rPr>
          <w:sz w:val="28"/>
          <w:szCs w:val="28"/>
        </w:rPr>
      </w:pPr>
      <w:r w:rsidRPr="0038351C">
        <w:rPr>
          <w:sz w:val="28"/>
          <w:szCs w:val="28"/>
        </w:rPr>
        <w:t>Кез келген инвестициялық жоба мынадай талаптарды қамтуы керек:</w:t>
      </w:r>
    </w:p>
    <w:p w:rsidR="007039F4" w:rsidRPr="0038351C" w:rsidRDefault="007039F4" w:rsidP="007039F4">
      <w:pPr>
        <w:numPr>
          <w:ilvl w:val="0"/>
          <w:numId w:val="7"/>
        </w:numPr>
        <w:tabs>
          <w:tab w:val="clear" w:pos="1440"/>
          <w:tab w:val="num" w:pos="900"/>
        </w:tabs>
        <w:ind w:left="0" w:firstLine="709"/>
        <w:jc w:val="both"/>
        <w:rPr>
          <w:sz w:val="28"/>
          <w:szCs w:val="28"/>
        </w:rPr>
      </w:pPr>
      <w:r w:rsidRPr="0038351C">
        <w:rPr>
          <w:sz w:val="28"/>
          <w:szCs w:val="28"/>
        </w:rPr>
        <w:t>мақсат;</w:t>
      </w:r>
    </w:p>
    <w:p w:rsidR="007039F4" w:rsidRPr="0038351C" w:rsidRDefault="007039F4" w:rsidP="007039F4">
      <w:pPr>
        <w:numPr>
          <w:ilvl w:val="0"/>
          <w:numId w:val="7"/>
        </w:numPr>
        <w:tabs>
          <w:tab w:val="clear" w:pos="1440"/>
          <w:tab w:val="num" w:pos="900"/>
        </w:tabs>
        <w:ind w:left="0" w:firstLine="709"/>
        <w:jc w:val="both"/>
        <w:rPr>
          <w:sz w:val="28"/>
          <w:szCs w:val="28"/>
        </w:rPr>
      </w:pPr>
      <w:r w:rsidRPr="0038351C">
        <w:rPr>
          <w:sz w:val="28"/>
          <w:szCs w:val="28"/>
        </w:rPr>
        <w:t>жобаның мерзімі және ұзақтығы;</w:t>
      </w:r>
    </w:p>
    <w:p w:rsidR="007039F4" w:rsidRPr="0038351C" w:rsidRDefault="007039F4" w:rsidP="007039F4">
      <w:pPr>
        <w:numPr>
          <w:ilvl w:val="0"/>
          <w:numId w:val="7"/>
        </w:numPr>
        <w:tabs>
          <w:tab w:val="clear" w:pos="1440"/>
          <w:tab w:val="num" w:pos="900"/>
        </w:tabs>
        <w:ind w:left="0" w:firstLine="709"/>
        <w:jc w:val="both"/>
        <w:rPr>
          <w:sz w:val="28"/>
          <w:szCs w:val="28"/>
        </w:rPr>
      </w:pPr>
      <w:r w:rsidRPr="0038351C">
        <w:rPr>
          <w:sz w:val="28"/>
          <w:szCs w:val="28"/>
        </w:rPr>
        <w:t>қажетті ресурс;</w:t>
      </w:r>
    </w:p>
    <w:p w:rsidR="007039F4" w:rsidRPr="0038351C" w:rsidRDefault="007039F4" w:rsidP="007039F4">
      <w:pPr>
        <w:numPr>
          <w:ilvl w:val="0"/>
          <w:numId w:val="7"/>
        </w:numPr>
        <w:tabs>
          <w:tab w:val="clear" w:pos="1440"/>
          <w:tab w:val="left" w:pos="900"/>
        </w:tabs>
        <w:ind w:left="0" w:firstLine="709"/>
        <w:jc w:val="both"/>
        <w:rPr>
          <w:sz w:val="28"/>
          <w:szCs w:val="28"/>
        </w:rPr>
      </w:pPr>
      <w:r w:rsidRPr="0038351C">
        <w:rPr>
          <w:sz w:val="28"/>
          <w:szCs w:val="28"/>
        </w:rPr>
        <w:t>жобаға жұмсалатын шығын;</w:t>
      </w:r>
    </w:p>
    <w:p w:rsidR="007039F4" w:rsidRPr="0038351C" w:rsidRDefault="007039F4" w:rsidP="007039F4">
      <w:pPr>
        <w:numPr>
          <w:ilvl w:val="0"/>
          <w:numId w:val="7"/>
        </w:numPr>
        <w:tabs>
          <w:tab w:val="clear" w:pos="1440"/>
          <w:tab w:val="left" w:pos="900"/>
        </w:tabs>
        <w:ind w:left="0" w:firstLine="709"/>
        <w:jc w:val="both"/>
        <w:rPr>
          <w:sz w:val="28"/>
          <w:szCs w:val="28"/>
        </w:rPr>
      </w:pPr>
      <w:r w:rsidRPr="0038351C">
        <w:rPr>
          <w:sz w:val="28"/>
          <w:szCs w:val="28"/>
        </w:rPr>
        <w:t>жоба нәтижесі.</w:t>
      </w:r>
    </w:p>
    <w:p w:rsidR="007039F4" w:rsidRPr="0038351C" w:rsidRDefault="007039F4" w:rsidP="007039F4">
      <w:pPr>
        <w:ind w:firstLine="709"/>
        <w:jc w:val="both"/>
        <w:rPr>
          <w:sz w:val="28"/>
          <w:szCs w:val="28"/>
        </w:rPr>
      </w:pPr>
      <w:r w:rsidRPr="0038351C">
        <w:rPr>
          <w:sz w:val="28"/>
          <w:szCs w:val="28"/>
        </w:rPr>
        <w:t>Әрбір жоба элементке бөлінеді, ол жобаны енгізу кезінде қажет. Мұндай элементтерге мыналар жатады:</w:t>
      </w:r>
    </w:p>
    <w:p w:rsidR="007039F4" w:rsidRPr="0038351C" w:rsidRDefault="007039F4" w:rsidP="007039F4">
      <w:pPr>
        <w:numPr>
          <w:ilvl w:val="0"/>
          <w:numId w:val="8"/>
        </w:numPr>
        <w:tabs>
          <w:tab w:val="left" w:pos="900"/>
        </w:tabs>
        <w:ind w:left="0" w:firstLine="709"/>
        <w:jc w:val="both"/>
        <w:rPr>
          <w:sz w:val="28"/>
          <w:szCs w:val="28"/>
        </w:rPr>
      </w:pPr>
      <w:r w:rsidRPr="0038351C">
        <w:rPr>
          <w:sz w:val="28"/>
          <w:szCs w:val="28"/>
        </w:rPr>
        <w:t>жоба-сметалық құжаттама;</w:t>
      </w:r>
    </w:p>
    <w:p w:rsidR="007039F4" w:rsidRPr="0038351C" w:rsidRDefault="007039F4" w:rsidP="007039F4">
      <w:pPr>
        <w:numPr>
          <w:ilvl w:val="0"/>
          <w:numId w:val="8"/>
        </w:numPr>
        <w:tabs>
          <w:tab w:val="left" w:pos="900"/>
        </w:tabs>
        <w:ind w:left="0" w:firstLine="709"/>
        <w:jc w:val="both"/>
        <w:rPr>
          <w:sz w:val="28"/>
          <w:szCs w:val="28"/>
        </w:rPr>
      </w:pPr>
      <w:r w:rsidRPr="0038351C">
        <w:rPr>
          <w:sz w:val="28"/>
          <w:szCs w:val="28"/>
        </w:rPr>
        <w:t>өндірістік ғимарат және құрылыс,</w:t>
      </w:r>
    </w:p>
    <w:p w:rsidR="007039F4" w:rsidRPr="0038351C" w:rsidRDefault="007039F4" w:rsidP="007039F4">
      <w:pPr>
        <w:numPr>
          <w:ilvl w:val="0"/>
          <w:numId w:val="8"/>
        </w:numPr>
        <w:tabs>
          <w:tab w:val="left" w:pos="900"/>
        </w:tabs>
        <w:ind w:left="0" w:firstLine="709"/>
        <w:jc w:val="both"/>
        <w:rPr>
          <w:sz w:val="28"/>
          <w:szCs w:val="28"/>
        </w:rPr>
      </w:pPr>
      <w:r w:rsidRPr="0038351C">
        <w:rPr>
          <w:sz w:val="28"/>
          <w:szCs w:val="28"/>
        </w:rPr>
        <w:t>технологиялық процесс;</w:t>
      </w:r>
    </w:p>
    <w:p w:rsidR="007039F4" w:rsidRPr="0038351C" w:rsidRDefault="007039F4" w:rsidP="007039F4">
      <w:pPr>
        <w:numPr>
          <w:ilvl w:val="0"/>
          <w:numId w:val="8"/>
        </w:numPr>
        <w:tabs>
          <w:tab w:val="left" w:pos="900"/>
        </w:tabs>
        <w:ind w:left="0" w:firstLine="709"/>
        <w:jc w:val="both"/>
        <w:rPr>
          <w:sz w:val="28"/>
          <w:szCs w:val="28"/>
        </w:rPr>
      </w:pPr>
      <w:r w:rsidRPr="0038351C">
        <w:rPr>
          <w:sz w:val="28"/>
          <w:szCs w:val="28"/>
        </w:rPr>
        <w:t>еңбек (қызмет, жұмыс) өнімі;</w:t>
      </w:r>
    </w:p>
    <w:p w:rsidR="007039F4" w:rsidRPr="0038351C" w:rsidRDefault="007039F4" w:rsidP="007039F4">
      <w:pPr>
        <w:numPr>
          <w:ilvl w:val="0"/>
          <w:numId w:val="8"/>
        </w:numPr>
        <w:tabs>
          <w:tab w:val="left" w:pos="900"/>
        </w:tabs>
        <w:ind w:left="0" w:firstLine="709"/>
        <w:jc w:val="both"/>
        <w:rPr>
          <w:sz w:val="28"/>
          <w:szCs w:val="28"/>
        </w:rPr>
      </w:pPr>
      <w:r w:rsidRPr="0038351C">
        <w:rPr>
          <w:sz w:val="28"/>
          <w:szCs w:val="28"/>
        </w:rPr>
        <w:t>қаржы ресурстары;</w:t>
      </w:r>
    </w:p>
    <w:p w:rsidR="007039F4" w:rsidRPr="0038351C" w:rsidRDefault="007039F4" w:rsidP="007039F4">
      <w:pPr>
        <w:numPr>
          <w:ilvl w:val="0"/>
          <w:numId w:val="8"/>
        </w:numPr>
        <w:tabs>
          <w:tab w:val="left" w:pos="900"/>
        </w:tabs>
        <w:ind w:left="0" w:firstLine="709"/>
        <w:jc w:val="both"/>
        <w:rPr>
          <w:sz w:val="28"/>
          <w:szCs w:val="28"/>
        </w:rPr>
      </w:pPr>
      <w:r w:rsidRPr="0038351C">
        <w:rPr>
          <w:sz w:val="28"/>
          <w:szCs w:val="28"/>
        </w:rPr>
        <w:t>кадрлармен қамту;</w:t>
      </w:r>
    </w:p>
    <w:p w:rsidR="007039F4" w:rsidRPr="0038351C" w:rsidRDefault="007039F4" w:rsidP="007039F4">
      <w:pPr>
        <w:numPr>
          <w:ilvl w:val="0"/>
          <w:numId w:val="8"/>
        </w:numPr>
        <w:tabs>
          <w:tab w:val="left" w:pos="900"/>
        </w:tabs>
        <w:ind w:left="0" w:firstLine="709"/>
        <w:jc w:val="both"/>
        <w:rPr>
          <w:sz w:val="28"/>
          <w:szCs w:val="28"/>
        </w:rPr>
      </w:pPr>
      <w:r w:rsidRPr="0038351C">
        <w:rPr>
          <w:sz w:val="28"/>
          <w:szCs w:val="28"/>
        </w:rPr>
        <w:t>шикізат ресурстары;</w:t>
      </w:r>
    </w:p>
    <w:p w:rsidR="007039F4" w:rsidRPr="0038351C" w:rsidRDefault="007039F4" w:rsidP="007039F4">
      <w:pPr>
        <w:numPr>
          <w:ilvl w:val="0"/>
          <w:numId w:val="8"/>
        </w:numPr>
        <w:tabs>
          <w:tab w:val="left" w:pos="900"/>
        </w:tabs>
        <w:ind w:left="0" w:firstLine="709"/>
        <w:jc w:val="both"/>
        <w:rPr>
          <w:sz w:val="28"/>
          <w:szCs w:val="28"/>
        </w:rPr>
      </w:pPr>
      <w:r w:rsidRPr="0038351C">
        <w:rPr>
          <w:sz w:val="28"/>
          <w:szCs w:val="28"/>
        </w:rPr>
        <w:t>жер телімі;</w:t>
      </w:r>
    </w:p>
    <w:p w:rsidR="007039F4" w:rsidRPr="0038351C" w:rsidRDefault="007039F4" w:rsidP="007039F4">
      <w:pPr>
        <w:numPr>
          <w:ilvl w:val="0"/>
          <w:numId w:val="8"/>
        </w:numPr>
        <w:tabs>
          <w:tab w:val="left" w:pos="900"/>
        </w:tabs>
        <w:ind w:left="0" w:firstLine="709"/>
        <w:jc w:val="both"/>
        <w:rPr>
          <w:sz w:val="28"/>
          <w:szCs w:val="28"/>
        </w:rPr>
      </w:pPr>
      <w:r w:rsidRPr="0038351C">
        <w:rPr>
          <w:sz w:val="28"/>
          <w:szCs w:val="28"/>
        </w:rPr>
        <w:t>шарт, келісім-шарт, келісім;</w:t>
      </w:r>
    </w:p>
    <w:p w:rsidR="007039F4" w:rsidRPr="0038351C" w:rsidRDefault="007039F4" w:rsidP="007039F4">
      <w:pPr>
        <w:numPr>
          <w:ilvl w:val="0"/>
          <w:numId w:val="8"/>
        </w:numPr>
        <w:tabs>
          <w:tab w:val="left" w:pos="900"/>
        </w:tabs>
        <w:ind w:left="0" w:firstLine="709"/>
        <w:jc w:val="both"/>
        <w:rPr>
          <w:sz w:val="28"/>
          <w:szCs w:val="28"/>
        </w:rPr>
      </w:pPr>
      <w:r w:rsidRPr="0038351C">
        <w:rPr>
          <w:sz w:val="28"/>
          <w:szCs w:val="28"/>
        </w:rPr>
        <w:lastRenderedPageBreak/>
        <w:t>маркетинг;</w:t>
      </w:r>
    </w:p>
    <w:p w:rsidR="007039F4" w:rsidRPr="0038351C" w:rsidRDefault="007039F4" w:rsidP="007039F4">
      <w:pPr>
        <w:numPr>
          <w:ilvl w:val="0"/>
          <w:numId w:val="8"/>
        </w:numPr>
        <w:tabs>
          <w:tab w:val="left" w:pos="900"/>
        </w:tabs>
        <w:ind w:left="0" w:firstLine="709"/>
        <w:jc w:val="both"/>
        <w:rPr>
          <w:sz w:val="28"/>
          <w:szCs w:val="28"/>
        </w:rPr>
      </w:pPr>
      <w:r w:rsidRPr="0038351C">
        <w:rPr>
          <w:sz w:val="28"/>
          <w:szCs w:val="28"/>
        </w:rPr>
        <w:t>жобалау;</w:t>
      </w:r>
    </w:p>
    <w:p w:rsidR="007039F4" w:rsidRPr="0038351C" w:rsidRDefault="007039F4" w:rsidP="007039F4">
      <w:pPr>
        <w:numPr>
          <w:ilvl w:val="0"/>
          <w:numId w:val="8"/>
        </w:numPr>
        <w:tabs>
          <w:tab w:val="left" w:pos="900"/>
        </w:tabs>
        <w:ind w:left="0" w:firstLine="709"/>
        <w:jc w:val="both"/>
        <w:rPr>
          <w:sz w:val="28"/>
          <w:szCs w:val="28"/>
        </w:rPr>
      </w:pPr>
      <w:r w:rsidRPr="0038351C">
        <w:rPr>
          <w:sz w:val="28"/>
          <w:szCs w:val="28"/>
        </w:rPr>
        <w:t>сатып алу (жабдықтау);</w:t>
      </w:r>
    </w:p>
    <w:p w:rsidR="007039F4" w:rsidRPr="0038351C" w:rsidRDefault="007039F4" w:rsidP="007039F4">
      <w:pPr>
        <w:numPr>
          <w:ilvl w:val="0"/>
          <w:numId w:val="8"/>
        </w:numPr>
        <w:tabs>
          <w:tab w:val="left" w:pos="900"/>
        </w:tabs>
        <w:ind w:left="0" w:firstLine="709"/>
        <w:jc w:val="both"/>
        <w:rPr>
          <w:sz w:val="28"/>
          <w:szCs w:val="28"/>
        </w:rPr>
      </w:pPr>
      <w:r w:rsidRPr="0038351C">
        <w:rPr>
          <w:sz w:val="28"/>
          <w:szCs w:val="28"/>
        </w:rPr>
        <w:t>жеткізу;</w:t>
      </w:r>
    </w:p>
    <w:p w:rsidR="007039F4" w:rsidRPr="0038351C" w:rsidRDefault="007039F4" w:rsidP="007039F4">
      <w:pPr>
        <w:numPr>
          <w:ilvl w:val="0"/>
          <w:numId w:val="8"/>
        </w:numPr>
        <w:tabs>
          <w:tab w:val="left" w:pos="900"/>
        </w:tabs>
        <w:ind w:left="0" w:firstLine="709"/>
        <w:jc w:val="both"/>
        <w:rPr>
          <w:sz w:val="28"/>
          <w:szCs w:val="28"/>
        </w:rPr>
      </w:pPr>
      <w:r w:rsidRPr="0038351C">
        <w:rPr>
          <w:sz w:val="28"/>
          <w:szCs w:val="28"/>
        </w:rPr>
        <w:t>құрылыс;</w:t>
      </w:r>
    </w:p>
    <w:p w:rsidR="007039F4" w:rsidRPr="0038351C" w:rsidRDefault="007039F4" w:rsidP="007039F4">
      <w:pPr>
        <w:numPr>
          <w:ilvl w:val="0"/>
          <w:numId w:val="8"/>
        </w:numPr>
        <w:tabs>
          <w:tab w:val="left" w:pos="900"/>
        </w:tabs>
        <w:ind w:left="0" w:firstLine="709"/>
        <w:jc w:val="both"/>
        <w:rPr>
          <w:sz w:val="28"/>
          <w:szCs w:val="28"/>
        </w:rPr>
      </w:pPr>
      <w:r w:rsidRPr="0038351C">
        <w:rPr>
          <w:sz w:val="28"/>
          <w:szCs w:val="28"/>
        </w:rPr>
        <w:t>жабдықты монтаждау, қайта құрастыру;</w:t>
      </w:r>
    </w:p>
    <w:p w:rsidR="007039F4" w:rsidRPr="0038351C" w:rsidRDefault="007039F4" w:rsidP="007039F4">
      <w:pPr>
        <w:numPr>
          <w:ilvl w:val="0"/>
          <w:numId w:val="8"/>
        </w:numPr>
        <w:tabs>
          <w:tab w:val="left" w:pos="900"/>
        </w:tabs>
        <w:ind w:left="0" w:firstLine="709"/>
        <w:jc w:val="both"/>
        <w:rPr>
          <w:sz w:val="28"/>
          <w:szCs w:val="28"/>
        </w:rPr>
      </w:pPr>
      <w:r w:rsidRPr="0038351C">
        <w:rPr>
          <w:sz w:val="28"/>
          <w:szCs w:val="28"/>
        </w:rPr>
        <w:t>жоба объектілерін тапсырыс берушіге тапсыру;</w:t>
      </w:r>
    </w:p>
    <w:p w:rsidR="007039F4" w:rsidRPr="0038351C" w:rsidRDefault="007039F4" w:rsidP="007039F4">
      <w:pPr>
        <w:numPr>
          <w:ilvl w:val="0"/>
          <w:numId w:val="8"/>
        </w:numPr>
        <w:tabs>
          <w:tab w:val="left" w:pos="900"/>
        </w:tabs>
        <w:ind w:left="0" w:firstLine="709"/>
        <w:jc w:val="both"/>
        <w:rPr>
          <w:sz w:val="28"/>
          <w:szCs w:val="28"/>
        </w:rPr>
      </w:pPr>
      <w:r w:rsidRPr="0038351C">
        <w:rPr>
          <w:sz w:val="28"/>
          <w:szCs w:val="28"/>
        </w:rPr>
        <w:t>пайдалану;</w:t>
      </w:r>
    </w:p>
    <w:p w:rsidR="007039F4" w:rsidRPr="0038351C" w:rsidRDefault="007039F4" w:rsidP="007039F4">
      <w:pPr>
        <w:numPr>
          <w:ilvl w:val="0"/>
          <w:numId w:val="8"/>
        </w:numPr>
        <w:tabs>
          <w:tab w:val="left" w:pos="900"/>
        </w:tabs>
        <w:ind w:left="0" w:firstLine="709"/>
        <w:jc w:val="both"/>
        <w:rPr>
          <w:sz w:val="28"/>
          <w:szCs w:val="28"/>
        </w:rPr>
      </w:pPr>
      <w:r w:rsidRPr="0038351C">
        <w:rPr>
          <w:sz w:val="28"/>
          <w:szCs w:val="28"/>
        </w:rPr>
        <w:t>өнім (қызмет, жұмыс) өндірісі;</w:t>
      </w:r>
    </w:p>
    <w:p w:rsidR="007039F4" w:rsidRDefault="007039F4" w:rsidP="007039F4">
      <w:pPr>
        <w:numPr>
          <w:ilvl w:val="0"/>
          <w:numId w:val="8"/>
        </w:numPr>
        <w:tabs>
          <w:tab w:val="left" w:pos="900"/>
        </w:tabs>
        <w:ind w:left="0" w:firstLine="709"/>
        <w:jc w:val="both"/>
        <w:rPr>
          <w:sz w:val="28"/>
          <w:szCs w:val="28"/>
        </w:rPr>
      </w:pPr>
      <w:r w:rsidRPr="0038351C">
        <w:rPr>
          <w:sz w:val="28"/>
          <w:szCs w:val="28"/>
        </w:rPr>
        <w:t>сату.</w:t>
      </w:r>
    </w:p>
    <w:p w:rsidR="007039F4" w:rsidRDefault="007039F4" w:rsidP="007039F4">
      <w:pPr>
        <w:tabs>
          <w:tab w:val="left" w:pos="900"/>
        </w:tabs>
        <w:jc w:val="both"/>
        <w:rPr>
          <w:sz w:val="28"/>
          <w:szCs w:val="28"/>
        </w:rPr>
      </w:pPr>
    </w:p>
    <w:p w:rsidR="007039F4" w:rsidRPr="0038351C" w:rsidRDefault="007039F4" w:rsidP="007039F4">
      <w:pPr>
        <w:tabs>
          <w:tab w:val="left" w:pos="900"/>
        </w:tabs>
        <w:jc w:val="both"/>
        <w:rPr>
          <w:sz w:val="28"/>
          <w:szCs w:val="28"/>
        </w:rPr>
      </w:pPr>
      <w:r>
        <w:rPr>
          <w:sz w:val="28"/>
          <w:szCs w:val="28"/>
        </w:rPr>
        <w:t>Кесте 6- Инвестициялық жобалар</w:t>
      </w:r>
    </w:p>
    <w:tbl>
      <w:tblPr>
        <w:tblStyle w:val="a3"/>
        <w:tblW w:w="0" w:type="auto"/>
        <w:tblLook w:val="01E0"/>
      </w:tblPr>
      <w:tblGrid>
        <w:gridCol w:w="1587"/>
        <w:gridCol w:w="1761"/>
        <w:gridCol w:w="1625"/>
        <w:gridCol w:w="1748"/>
        <w:gridCol w:w="1568"/>
        <w:gridCol w:w="1565"/>
      </w:tblGrid>
      <w:tr w:rsidR="007039F4" w:rsidRPr="0038351C" w:rsidTr="006E0358">
        <w:tc>
          <w:tcPr>
            <w:tcW w:w="9854" w:type="dxa"/>
            <w:gridSpan w:val="6"/>
          </w:tcPr>
          <w:p w:rsidR="007039F4" w:rsidRPr="007469AB" w:rsidRDefault="007039F4" w:rsidP="006E0358">
            <w:pPr>
              <w:jc w:val="center"/>
            </w:pPr>
            <w:r w:rsidRPr="007469AB">
              <w:t>Инвестициялық жобалар</w:t>
            </w:r>
          </w:p>
        </w:tc>
      </w:tr>
      <w:tr w:rsidR="007039F4" w:rsidRPr="0038351C" w:rsidTr="006E0358">
        <w:tc>
          <w:tcPr>
            <w:tcW w:w="1587" w:type="dxa"/>
          </w:tcPr>
          <w:p w:rsidR="007039F4" w:rsidRPr="007469AB" w:rsidRDefault="007039F4" w:rsidP="006E0358">
            <w:pPr>
              <w:jc w:val="center"/>
            </w:pPr>
            <w:r w:rsidRPr="007469AB">
              <w:t>Жоба сыныбы</w:t>
            </w:r>
          </w:p>
        </w:tc>
        <w:tc>
          <w:tcPr>
            <w:tcW w:w="1761" w:type="dxa"/>
          </w:tcPr>
          <w:p w:rsidR="007039F4" w:rsidRPr="007469AB" w:rsidRDefault="007039F4" w:rsidP="006E0358">
            <w:pPr>
              <w:jc w:val="center"/>
            </w:pPr>
            <w:r w:rsidRPr="007469AB">
              <w:t>Жоба</w:t>
            </w:r>
          </w:p>
          <w:p w:rsidR="007039F4" w:rsidRPr="007469AB" w:rsidRDefault="007039F4" w:rsidP="006E0358">
            <w:pPr>
              <w:jc w:val="center"/>
            </w:pPr>
            <w:r w:rsidRPr="007469AB">
              <w:t xml:space="preserve"> типі</w:t>
            </w:r>
          </w:p>
        </w:tc>
        <w:tc>
          <w:tcPr>
            <w:tcW w:w="1625" w:type="dxa"/>
          </w:tcPr>
          <w:p w:rsidR="007039F4" w:rsidRPr="007469AB" w:rsidRDefault="007039F4" w:rsidP="006E0358">
            <w:pPr>
              <w:jc w:val="center"/>
            </w:pPr>
            <w:r w:rsidRPr="007469AB">
              <w:t>Жоба масштабы</w:t>
            </w:r>
          </w:p>
        </w:tc>
        <w:tc>
          <w:tcPr>
            <w:tcW w:w="1748" w:type="dxa"/>
          </w:tcPr>
          <w:p w:rsidR="007039F4" w:rsidRPr="007469AB" w:rsidRDefault="007039F4" w:rsidP="006E0358">
            <w:pPr>
              <w:jc w:val="center"/>
            </w:pPr>
            <w:r w:rsidRPr="007469AB">
              <w:t>Жобаның ұзақтығы</w:t>
            </w:r>
          </w:p>
        </w:tc>
        <w:tc>
          <w:tcPr>
            <w:tcW w:w="1568" w:type="dxa"/>
          </w:tcPr>
          <w:p w:rsidR="007039F4" w:rsidRPr="007469AB" w:rsidRDefault="007039F4" w:rsidP="006E0358">
            <w:pPr>
              <w:jc w:val="center"/>
            </w:pPr>
            <w:r w:rsidRPr="007469AB">
              <w:t>Жобаның күрделігі</w:t>
            </w:r>
          </w:p>
        </w:tc>
        <w:tc>
          <w:tcPr>
            <w:tcW w:w="1565" w:type="dxa"/>
          </w:tcPr>
          <w:p w:rsidR="007039F4" w:rsidRPr="007469AB" w:rsidRDefault="007039F4" w:rsidP="006E0358">
            <w:pPr>
              <w:jc w:val="center"/>
            </w:pPr>
            <w:r w:rsidRPr="007469AB">
              <w:t>Жоба</w:t>
            </w:r>
          </w:p>
          <w:p w:rsidR="007039F4" w:rsidRPr="007469AB" w:rsidRDefault="007039F4" w:rsidP="006E0358">
            <w:pPr>
              <w:jc w:val="center"/>
            </w:pPr>
            <w:r w:rsidRPr="007469AB">
              <w:t xml:space="preserve"> түрі</w:t>
            </w:r>
          </w:p>
        </w:tc>
      </w:tr>
      <w:tr w:rsidR="007039F4" w:rsidRPr="0038351C" w:rsidTr="006E0358">
        <w:tc>
          <w:tcPr>
            <w:tcW w:w="1587" w:type="dxa"/>
          </w:tcPr>
          <w:p w:rsidR="007039F4" w:rsidRPr="00FD1AC9" w:rsidRDefault="007039F4" w:rsidP="006E0358">
            <w:pPr>
              <w:jc w:val="center"/>
            </w:pPr>
            <w:r w:rsidRPr="00FD1AC9">
              <w:t>Моножоба</w:t>
            </w:r>
          </w:p>
        </w:tc>
        <w:tc>
          <w:tcPr>
            <w:tcW w:w="1761" w:type="dxa"/>
          </w:tcPr>
          <w:p w:rsidR="007039F4" w:rsidRPr="00FD1AC9" w:rsidRDefault="007039F4" w:rsidP="006E0358">
            <w:pPr>
              <w:jc w:val="center"/>
            </w:pPr>
            <w:r w:rsidRPr="00FD1AC9">
              <w:t>Техникалық</w:t>
            </w:r>
          </w:p>
        </w:tc>
        <w:tc>
          <w:tcPr>
            <w:tcW w:w="1625" w:type="dxa"/>
          </w:tcPr>
          <w:p w:rsidR="007039F4" w:rsidRPr="00FD1AC9" w:rsidRDefault="007039F4" w:rsidP="006E0358">
            <w:pPr>
              <w:jc w:val="center"/>
            </w:pPr>
            <w:r w:rsidRPr="00FD1AC9">
              <w:t>Шағын</w:t>
            </w:r>
          </w:p>
        </w:tc>
        <w:tc>
          <w:tcPr>
            <w:tcW w:w="1748" w:type="dxa"/>
          </w:tcPr>
          <w:p w:rsidR="007039F4" w:rsidRPr="00FD1AC9" w:rsidRDefault="007039F4" w:rsidP="006E0358">
            <w:pPr>
              <w:jc w:val="center"/>
            </w:pPr>
            <w:r w:rsidRPr="00FD1AC9">
              <w:t>Қысқамерзімді</w:t>
            </w:r>
          </w:p>
        </w:tc>
        <w:tc>
          <w:tcPr>
            <w:tcW w:w="1568" w:type="dxa"/>
          </w:tcPr>
          <w:p w:rsidR="007039F4" w:rsidRPr="00FD1AC9" w:rsidRDefault="007039F4" w:rsidP="006E0358">
            <w:pPr>
              <w:jc w:val="center"/>
            </w:pPr>
            <w:r w:rsidRPr="00FD1AC9">
              <w:t>Қарапайым</w:t>
            </w:r>
          </w:p>
        </w:tc>
        <w:tc>
          <w:tcPr>
            <w:tcW w:w="1565" w:type="dxa"/>
          </w:tcPr>
          <w:p w:rsidR="007039F4" w:rsidRPr="00FD1AC9" w:rsidRDefault="007039F4" w:rsidP="006E0358">
            <w:pPr>
              <w:jc w:val="center"/>
            </w:pPr>
            <w:r w:rsidRPr="00FD1AC9">
              <w:t>Инновация</w:t>
            </w:r>
          </w:p>
          <w:p w:rsidR="007039F4" w:rsidRPr="00FD1AC9" w:rsidRDefault="007039F4" w:rsidP="006E0358">
            <w:pPr>
              <w:jc w:val="center"/>
            </w:pPr>
            <w:r w:rsidRPr="00FD1AC9">
              <w:t>лық</w:t>
            </w:r>
          </w:p>
        </w:tc>
      </w:tr>
      <w:tr w:rsidR="007039F4" w:rsidRPr="0038351C" w:rsidTr="006E0358">
        <w:tc>
          <w:tcPr>
            <w:tcW w:w="1587" w:type="dxa"/>
            <w:tcBorders>
              <w:bottom w:val="single" w:sz="4" w:space="0" w:color="auto"/>
            </w:tcBorders>
          </w:tcPr>
          <w:p w:rsidR="007039F4" w:rsidRPr="00FD1AC9" w:rsidRDefault="007039F4" w:rsidP="006E0358">
            <w:pPr>
              <w:jc w:val="center"/>
            </w:pPr>
            <w:r w:rsidRPr="00FD1AC9">
              <w:t>Мультижоба</w:t>
            </w:r>
          </w:p>
        </w:tc>
        <w:tc>
          <w:tcPr>
            <w:tcW w:w="1761" w:type="dxa"/>
          </w:tcPr>
          <w:p w:rsidR="007039F4" w:rsidRPr="00FD1AC9" w:rsidRDefault="007039F4" w:rsidP="006E0358">
            <w:pPr>
              <w:jc w:val="center"/>
            </w:pPr>
            <w:r w:rsidRPr="00FD1AC9">
              <w:t>Ұйымдық</w:t>
            </w:r>
          </w:p>
        </w:tc>
        <w:tc>
          <w:tcPr>
            <w:tcW w:w="1625" w:type="dxa"/>
          </w:tcPr>
          <w:p w:rsidR="007039F4" w:rsidRPr="00FD1AC9" w:rsidRDefault="007039F4" w:rsidP="006E0358">
            <w:pPr>
              <w:jc w:val="center"/>
            </w:pPr>
            <w:r w:rsidRPr="00FD1AC9">
              <w:t>Орта</w:t>
            </w:r>
          </w:p>
        </w:tc>
        <w:tc>
          <w:tcPr>
            <w:tcW w:w="1748" w:type="dxa"/>
            <w:tcBorders>
              <w:bottom w:val="single" w:sz="4" w:space="0" w:color="auto"/>
            </w:tcBorders>
          </w:tcPr>
          <w:p w:rsidR="007039F4" w:rsidRPr="00FD1AC9" w:rsidRDefault="007039F4" w:rsidP="006E0358">
            <w:pPr>
              <w:jc w:val="center"/>
            </w:pPr>
            <w:r w:rsidRPr="00FD1AC9">
              <w:t>Ортамерзімді</w:t>
            </w:r>
          </w:p>
        </w:tc>
        <w:tc>
          <w:tcPr>
            <w:tcW w:w="1568" w:type="dxa"/>
          </w:tcPr>
          <w:p w:rsidR="007039F4" w:rsidRPr="00FD1AC9" w:rsidRDefault="007039F4" w:rsidP="006E0358">
            <w:pPr>
              <w:jc w:val="center"/>
            </w:pPr>
            <w:r w:rsidRPr="00FD1AC9">
              <w:t>Күрделі</w:t>
            </w:r>
          </w:p>
        </w:tc>
        <w:tc>
          <w:tcPr>
            <w:tcW w:w="1565" w:type="dxa"/>
          </w:tcPr>
          <w:p w:rsidR="007039F4" w:rsidRPr="00FD1AC9" w:rsidRDefault="007039F4" w:rsidP="006E0358">
            <w:pPr>
              <w:jc w:val="center"/>
            </w:pPr>
            <w:r w:rsidRPr="00FD1AC9">
              <w:t>Ғылыми-зерттеулік</w:t>
            </w:r>
          </w:p>
        </w:tc>
      </w:tr>
      <w:tr w:rsidR="007039F4" w:rsidRPr="0038351C" w:rsidTr="006E0358">
        <w:tc>
          <w:tcPr>
            <w:tcW w:w="1587" w:type="dxa"/>
            <w:tcBorders>
              <w:bottom w:val="single" w:sz="4" w:space="0" w:color="auto"/>
            </w:tcBorders>
          </w:tcPr>
          <w:p w:rsidR="007039F4" w:rsidRPr="00FD1AC9" w:rsidRDefault="007039F4" w:rsidP="006E0358">
            <w:pPr>
              <w:jc w:val="center"/>
            </w:pPr>
            <w:r w:rsidRPr="00FD1AC9">
              <w:t>Мегажоба</w:t>
            </w:r>
          </w:p>
        </w:tc>
        <w:tc>
          <w:tcPr>
            <w:tcW w:w="1761" w:type="dxa"/>
            <w:tcBorders>
              <w:bottom w:val="single" w:sz="4" w:space="0" w:color="auto"/>
            </w:tcBorders>
          </w:tcPr>
          <w:p w:rsidR="007039F4" w:rsidRPr="00FD1AC9" w:rsidRDefault="007039F4" w:rsidP="006E0358">
            <w:pPr>
              <w:jc w:val="center"/>
            </w:pPr>
            <w:r w:rsidRPr="00FD1AC9">
              <w:t>Экономикалық</w:t>
            </w:r>
          </w:p>
        </w:tc>
        <w:tc>
          <w:tcPr>
            <w:tcW w:w="1625" w:type="dxa"/>
            <w:tcBorders>
              <w:bottom w:val="single" w:sz="4" w:space="0" w:color="auto"/>
            </w:tcBorders>
          </w:tcPr>
          <w:p w:rsidR="007039F4" w:rsidRPr="00FD1AC9" w:rsidRDefault="007039F4" w:rsidP="006E0358">
            <w:pPr>
              <w:jc w:val="center"/>
            </w:pPr>
            <w:r w:rsidRPr="00FD1AC9">
              <w:t>Ірі</w:t>
            </w:r>
          </w:p>
        </w:tc>
        <w:tc>
          <w:tcPr>
            <w:tcW w:w="1748" w:type="dxa"/>
            <w:tcBorders>
              <w:bottom w:val="single" w:sz="4" w:space="0" w:color="auto"/>
            </w:tcBorders>
          </w:tcPr>
          <w:p w:rsidR="007039F4" w:rsidRPr="00FD1AC9" w:rsidRDefault="007039F4" w:rsidP="006E0358">
            <w:pPr>
              <w:jc w:val="center"/>
            </w:pPr>
            <w:r w:rsidRPr="00FD1AC9">
              <w:t>Ұзақмерзімді</w:t>
            </w:r>
          </w:p>
        </w:tc>
        <w:tc>
          <w:tcPr>
            <w:tcW w:w="1568" w:type="dxa"/>
            <w:tcBorders>
              <w:bottom w:val="single" w:sz="4" w:space="0" w:color="auto"/>
            </w:tcBorders>
          </w:tcPr>
          <w:p w:rsidR="007039F4" w:rsidRPr="00FD1AC9" w:rsidRDefault="007039F4" w:rsidP="006E0358">
            <w:pPr>
              <w:jc w:val="center"/>
            </w:pPr>
            <w:r w:rsidRPr="00FD1AC9">
              <w:t>Өте күрделі</w:t>
            </w:r>
          </w:p>
        </w:tc>
        <w:tc>
          <w:tcPr>
            <w:tcW w:w="1565" w:type="dxa"/>
            <w:tcBorders>
              <w:bottom w:val="single" w:sz="4" w:space="0" w:color="auto"/>
            </w:tcBorders>
          </w:tcPr>
          <w:p w:rsidR="007039F4" w:rsidRPr="00FD1AC9" w:rsidRDefault="007039F4" w:rsidP="006E0358">
            <w:pPr>
              <w:jc w:val="center"/>
            </w:pPr>
            <w:r w:rsidRPr="00FD1AC9">
              <w:t>Оқыту-білімділік</w:t>
            </w:r>
          </w:p>
        </w:tc>
      </w:tr>
      <w:tr w:rsidR="007039F4" w:rsidRPr="0038351C" w:rsidTr="006E0358">
        <w:tc>
          <w:tcPr>
            <w:tcW w:w="1587" w:type="dxa"/>
            <w:tcBorders>
              <w:top w:val="single" w:sz="4" w:space="0" w:color="auto"/>
              <w:left w:val="nil"/>
              <w:bottom w:val="nil"/>
              <w:right w:val="single" w:sz="4" w:space="0" w:color="auto"/>
            </w:tcBorders>
          </w:tcPr>
          <w:p w:rsidR="007039F4" w:rsidRPr="00FD1AC9" w:rsidRDefault="007039F4" w:rsidP="006E0358">
            <w:pPr>
              <w:jc w:val="center"/>
            </w:pPr>
          </w:p>
        </w:tc>
        <w:tc>
          <w:tcPr>
            <w:tcW w:w="1761" w:type="dxa"/>
            <w:tcBorders>
              <w:top w:val="single" w:sz="4" w:space="0" w:color="auto"/>
              <w:left w:val="single" w:sz="4" w:space="0" w:color="auto"/>
              <w:bottom w:val="single" w:sz="4" w:space="0" w:color="auto"/>
              <w:right w:val="single" w:sz="4" w:space="0" w:color="auto"/>
            </w:tcBorders>
          </w:tcPr>
          <w:p w:rsidR="007039F4" w:rsidRPr="00FD1AC9" w:rsidRDefault="007039F4" w:rsidP="006E0358">
            <w:pPr>
              <w:jc w:val="center"/>
            </w:pPr>
            <w:r w:rsidRPr="00FD1AC9">
              <w:t>Әлеуметтік</w:t>
            </w:r>
          </w:p>
        </w:tc>
        <w:tc>
          <w:tcPr>
            <w:tcW w:w="1625" w:type="dxa"/>
            <w:tcBorders>
              <w:left w:val="single" w:sz="4" w:space="0" w:color="auto"/>
              <w:right w:val="single" w:sz="4" w:space="0" w:color="auto"/>
            </w:tcBorders>
          </w:tcPr>
          <w:p w:rsidR="007039F4" w:rsidRPr="00FD1AC9" w:rsidRDefault="007039F4" w:rsidP="006E0358">
            <w:pPr>
              <w:jc w:val="center"/>
            </w:pPr>
            <w:r w:rsidRPr="00FD1AC9">
              <w:t>Мемлекет</w:t>
            </w:r>
          </w:p>
          <w:p w:rsidR="007039F4" w:rsidRPr="00FD1AC9" w:rsidRDefault="007039F4" w:rsidP="006E0358">
            <w:pPr>
              <w:jc w:val="center"/>
            </w:pPr>
            <w:r w:rsidRPr="00FD1AC9">
              <w:t>аралық</w:t>
            </w:r>
          </w:p>
        </w:tc>
        <w:tc>
          <w:tcPr>
            <w:tcW w:w="1748" w:type="dxa"/>
            <w:tcBorders>
              <w:top w:val="single" w:sz="4" w:space="0" w:color="auto"/>
              <w:left w:val="single" w:sz="4" w:space="0" w:color="auto"/>
              <w:bottom w:val="nil"/>
              <w:right w:val="single" w:sz="4" w:space="0" w:color="auto"/>
            </w:tcBorders>
          </w:tcPr>
          <w:p w:rsidR="007039F4" w:rsidRPr="00FD1AC9" w:rsidRDefault="007039F4" w:rsidP="006E0358">
            <w:pPr>
              <w:jc w:val="center"/>
            </w:pPr>
          </w:p>
        </w:tc>
        <w:tc>
          <w:tcPr>
            <w:tcW w:w="1568" w:type="dxa"/>
            <w:tcBorders>
              <w:left w:val="single" w:sz="4" w:space="0" w:color="auto"/>
              <w:bottom w:val="single" w:sz="4" w:space="0" w:color="auto"/>
            </w:tcBorders>
          </w:tcPr>
          <w:p w:rsidR="007039F4" w:rsidRPr="00FD1AC9" w:rsidRDefault="007039F4" w:rsidP="006E0358">
            <w:pPr>
              <w:jc w:val="center"/>
            </w:pPr>
            <w:r w:rsidRPr="00FD1AC9">
              <w:t>Тәуекелсіз</w:t>
            </w:r>
          </w:p>
        </w:tc>
        <w:tc>
          <w:tcPr>
            <w:tcW w:w="1565" w:type="dxa"/>
            <w:tcBorders>
              <w:bottom w:val="single" w:sz="4" w:space="0" w:color="auto"/>
            </w:tcBorders>
          </w:tcPr>
          <w:p w:rsidR="007039F4" w:rsidRPr="00FD1AC9" w:rsidRDefault="007039F4" w:rsidP="006E0358">
            <w:pPr>
              <w:jc w:val="center"/>
            </w:pPr>
            <w:r w:rsidRPr="00FD1AC9">
              <w:t>Аралас</w:t>
            </w:r>
          </w:p>
        </w:tc>
      </w:tr>
      <w:tr w:rsidR="007039F4" w:rsidRPr="0038351C" w:rsidTr="006E0358">
        <w:tc>
          <w:tcPr>
            <w:tcW w:w="1587" w:type="dxa"/>
            <w:tcBorders>
              <w:top w:val="nil"/>
              <w:left w:val="nil"/>
              <w:bottom w:val="nil"/>
              <w:right w:val="single" w:sz="4" w:space="0" w:color="auto"/>
            </w:tcBorders>
          </w:tcPr>
          <w:p w:rsidR="007039F4" w:rsidRPr="00FD1AC9" w:rsidRDefault="007039F4" w:rsidP="006E0358">
            <w:pPr>
              <w:jc w:val="center"/>
            </w:pPr>
          </w:p>
        </w:tc>
        <w:tc>
          <w:tcPr>
            <w:tcW w:w="1761" w:type="dxa"/>
            <w:tcBorders>
              <w:top w:val="single" w:sz="4" w:space="0" w:color="auto"/>
              <w:left w:val="single" w:sz="4" w:space="0" w:color="auto"/>
              <w:bottom w:val="single" w:sz="4" w:space="0" w:color="auto"/>
              <w:right w:val="single" w:sz="4" w:space="0" w:color="auto"/>
            </w:tcBorders>
          </w:tcPr>
          <w:p w:rsidR="007039F4" w:rsidRPr="00FD1AC9" w:rsidRDefault="007039F4" w:rsidP="006E0358">
            <w:pPr>
              <w:jc w:val="center"/>
            </w:pPr>
            <w:r w:rsidRPr="00FD1AC9">
              <w:t>Аралас</w:t>
            </w:r>
          </w:p>
        </w:tc>
        <w:tc>
          <w:tcPr>
            <w:tcW w:w="1625" w:type="dxa"/>
            <w:tcBorders>
              <w:left w:val="single" w:sz="4" w:space="0" w:color="auto"/>
              <w:right w:val="single" w:sz="4" w:space="0" w:color="auto"/>
            </w:tcBorders>
          </w:tcPr>
          <w:p w:rsidR="007039F4" w:rsidRPr="00FD1AC9" w:rsidRDefault="007039F4" w:rsidP="006E0358">
            <w:pPr>
              <w:jc w:val="center"/>
            </w:pPr>
            <w:r w:rsidRPr="00FD1AC9">
              <w:t>Халықаралық</w:t>
            </w:r>
          </w:p>
        </w:tc>
        <w:tc>
          <w:tcPr>
            <w:tcW w:w="1748" w:type="dxa"/>
            <w:tcBorders>
              <w:top w:val="nil"/>
              <w:left w:val="single" w:sz="4" w:space="0" w:color="auto"/>
              <w:bottom w:val="nil"/>
              <w:right w:val="nil"/>
            </w:tcBorders>
          </w:tcPr>
          <w:p w:rsidR="007039F4" w:rsidRPr="00FD1AC9" w:rsidRDefault="007039F4" w:rsidP="006E0358">
            <w:pPr>
              <w:jc w:val="center"/>
            </w:pPr>
          </w:p>
        </w:tc>
        <w:tc>
          <w:tcPr>
            <w:tcW w:w="1568" w:type="dxa"/>
            <w:tcBorders>
              <w:top w:val="single" w:sz="4" w:space="0" w:color="auto"/>
              <w:left w:val="nil"/>
              <w:bottom w:val="nil"/>
              <w:right w:val="nil"/>
            </w:tcBorders>
          </w:tcPr>
          <w:p w:rsidR="007039F4" w:rsidRPr="00FD1AC9" w:rsidRDefault="007039F4" w:rsidP="006E0358">
            <w:pPr>
              <w:jc w:val="center"/>
            </w:pPr>
          </w:p>
        </w:tc>
        <w:tc>
          <w:tcPr>
            <w:tcW w:w="1565" w:type="dxa"/>
            <w:tcBorders>
              <w:top w:val="single" w:sz="4" w:space="0" w:color="auto"/>
              <w:left w:val="nil"/>
              <w:bottom w:val="nil"/>
              <w:right w:val="nil"/>
            </w:tcBorders>
          </w:tcPr>
          <w:p w:rsidR="007039F4" w:rsidRPr="00FD1AC9" w:rsidRDefault="007039F4" w:rsidP="006E0358">
            <w:pPr>
              <w:jc w:val="center"/>
            </w:pPr>
          </w:p>
        </w:tc>
      </w:tr>
      <w:tr w:rsidR="007039F4" w:rsidRPr="0038351C" w:rsidTr="006E0358">
        <w:tc>
          <w:tcPr>
            <w:tcW w:w="1587" w:type="dxa"/>
            <w:tcBorders>
              <w:top w:val="nil"/>
              <w:left w:val="nil"/>
              <w:bottom w:val="nil"/>
              <w:right w:val="nil"/>
            </w:tcBorders>
          </w:tcPr>
          <w:p w:rsidR="007039F4" w:rsidRPr="00FD1AC9" w:rsidRDefault="007039F4" w:rsidP="006E0358">
            <w:pPr>
              <w:jc w:val="center"/>
            </w:pPr>
          </w:p>
        </w:tc>
        <w:tc>
          <w:tcPr>
            <w:tcW w:w="1761" w:type="dxa"/>
            <w:tcBorders>
              <w:top w:val="single" w:sz="4" w:space="0" w:color="auto"/>
              <w:left w:val="nil"/>
              <w:bottom w:val="nil"/>
            </w:tcBorders>
          </w:tcPr>
          <w:p w:rsidR="007039F4" w:rsidRPr="00FD1AC9" w:rsidRDefault="007039F4" w:rsidP="006E0358">
            <w:pPr>
              <w:jc w:val="center"/>
            </w:pPr>
          </w:p>
        </w:tc>
        <w:tc>
          <w:tcPr>
            <w:tcW w:w="1625" w:type="dxa"/>
            <w:tcBorders>
              <w:bottom w:val="single" w:sz="4" w:space="0" w:color="auto"/>
              <w:right w:val="single" w:sz="4" w:space="0" w:color="auto"/>
            </w:tcBorders>
          </w:tcPr>
          <w:p w:rsidR="007039F4" w:rsidRPr="00FD1AC9" w:rsidRDefault="007039F4" w:rsidP="006E0358">
            <w:pPr>
              <w:jc w:val="center"/>
            </w:pPr>
            <w:r w:rsidRPr="00FD1AC9">
              <w:t>Ұлттық</w:t>
            </w:r>
          </w:p>
        </w:tc>
        <w:tc>
          <w:tcPr>
            <w:tcW w:w="1748" w:type="dxa"/>
            <w:tcBorders>
              <w:top w:val="nil"/>
              <w:left w:val="single" w:sz="4" w:space="0" w:color="auto"/>
              <w:bottom w:val="nil"/>
              <w:right w:val="nil"/>
            </w:tcBorders>
          </w:tcPr>
          <w:p w:rsidR="007039F4" w:rsidRPr="00FD1AC9" w:rsidRDefault="007039F4" w:rsidP="006E0358">
            <w:pPr>
              <w:jc w:val="center"/>
            </w:pPr>
          </w:p>
        </w:tc>
        <w:tc>
          <w:tcPr>
            <w:tcW w:w="1568" w:type="dxa"/>
            <w:tcBorders>
              <w:top w:val="nil"/>
              <w:left w:val="nil"/>
              <w:bottom w:val="nil"/>
              <w:right w:val="nil"/>
            </w:tcBorders>
          </w:tcPr>
          <w:p w:rsidR="007039F4" w:rsidRPr="00FD1AC9" w:rsidRDefault="007039F4" w:rsidP="006E0358">
            <w:pPr>
              <w:jc w:val="center"/>
            </w:pPr>
          </w:p>
        </w:tc>
        <w:tc>
          <w:tcPr>
            <w:tcW w:w="1565" w:type="dxa"/>
            <w:tcBorders>
              <w:top w:val="nil"/>
              <w:left w:val="nil"/>
              <w:bottom w:val="nil"/>
              <w:right w:val="nil"/>
            </w:tcBorders>
          </w:tcPr>
          <w:p w:rsidR="007039F4" w:rsidRPr="00FD1AC9" w:rsidRDefault="007039F4" w:rsidP="006E0358">
            <w:pPr>
              <w:jc w:val="center"/>
            </w:pPr>
          </w:p>
        </w:tc>
      </w:tr>
      <w:tr w:rsidR="007039F4" w:rsidRPr="0038351C" w:rsidTr="006E0358">
        <w:tc>
          <w:tcPr>
            <w:tcW w:w="1587" w:type="dxa"/>
            <w:tcBorders>
              <w:top w:val="nil"/>
              <w:left w:val="nil"/>
              <w:bottom w:val="nil"/>
              <w:right w:val="nil"/>
            </w:tcBorders>
          </w:tcPr>
          <w:p w:rsidR="007039F4" w:rsidRPr="00FD1AC9" w:rsidRDefault="007039F4" w:rsidP="006E0358">
            <w:pPr>
              <w:jc w:val="center"/>
            </w:pPr>
          </w:p>
        </w:tc>
        <w:tc>
          <w:tcPr>
            <w:tcW w:w="1761" w:type="dxa"/>
            <w:tcBorders>
              <w:top w:val="nil"/>
              <w:left w:val="nil"/>
              <w:bottom w:val="nil"/>
              <w:right w:val="single" w:sz="4" w:space="0" w:color="auto"/>
            </w:tcBorders>
          </w:tcPr>
          <w:p w:rsidR="007039F4" w:rsidRPr="00FD1AC9" w:rsidRDefault="007039F4" w:rsidP="006E0358">
            <w:pPr>
              <w:jc w:val="center"/>
            </w:pPr>
          </w:p>
        </w:tc>
        <w:tc>
          <w:tcPr>
            <w:tcW w:w="1625" w:type="dxa"/>
            <w:tcBorders>
              <w:left w:val="single" w:sz="4" w:space="0" w:color="auto"/>
              <w:right w:val="single" w:sz="4" w:space="0" w:color="auto"/>
            </w:tcBorders>
          </w:tcPr>
          <w:p w:rsidR="007039F4" w:rsidRPr="00FD1AC9" w:rsidRDefault="007039F4" w:rsidP="006E0358">
            <w:pPr>
              <w:jc w:val="center"/>
            </w:pPr>
            <w:r w:rsidRPr="00FD1AC9">
              <w:t>Аймақтық</w:t>
            </w:r>
          </w:p>
        </w:tc>
        <w:tc>
          <w:tcPr>
            <w:tcW w:w="1748" w:type="dxa"/>
            <w:tcBorders>
              <w:top w:val="nil"/>
              <w:left w:val="single" w:sz="4" w:space="0" w:color="auto"/>
              <w:bottom w:val="nil"/>
              <w:right w:val="nil"/>
            </w:tcBorders>
          </w:tcPr>
          <w:p w:rsidR="007039F4" w:rsidRPr="00FD1AC9" w:rsidRDefault="007039F4" w:rsidP="006E0358">
            <w:pPr>
              <w:jc w:val="center"/>
            </w:pPr>
          </w:p>
        </w:tc>
        <w:tc>
          <w:tcPr>
            <w:tcW w:w="1568" w:type="dxa"/>
            <w:tcBorders>
              <w:top w:val="nil"/>
              <w:left w:val="nil"/>
              <w:bottom w:val="nil"/>
              <w:right w:val="nil"/>
            </w:tcBorders>
          </w:tcPr>
          <w:p w:rsidR="007039F4" w:rsidRPr="00FD1AC9" w:rsidRDefault="007039F4" w:rsidP="006E0358">
            <w:pPr>
              <w:jc w:val="center"/>
            </w:pPr>
          </w:p>
        </w:tc>
        <w:tc>
          <w:tcPr>
            <w:tcW w:w="1565" w:type="dxa"/>
            <w:tcBorders>
              <w:top w:val="nil"/>
              <w:left w:val="nil"/>
              <w:bottom w:val="nil"/>
              <w:right w:val="nil"/>
            </w:tcBorders>
          </w:tcPr>
          <w:p w:rsidR="007039F4" w:rsidRPr="00FD1AC9" w:rsidRDefault="007039F4" w:rsidP="006E0358">
            <w:pPr>
              <w:jc w:val="center"/>
            </w:pPr>
          </w:p>
        </w:tc>
      </w:tr>
      <w:tr w:rsidR="007039F4" w:rsidRPr="0038351C" w:rsidTr="006E0358">
        <w:tc>
          <w:tcPr>
            <w:tcW w:w="1587" w:type="dxa"/>
            <w:tcBorders>
              <w:top w:val="nil"/>
              <w:left w:val="nil"/>
              <w:bottom w:val="nil"/>
              <w:right w:val="nil"/>
            </w:tcBorders>
          </w:tcPr>
          <w:p w:rsidR="007039F4" w:rsidRPr="00FD1AC9" w:rsidRDefault="007039F4" w:rsidP="006E0358">
            <w:pPr>
              <w:jc w:val="center"/>
            </w:pPr>
          </w:p>
        </w:tc>
        <w:tc>
          <w:tcPr>
            <w:tcW w:w="1761" w:type="dxa"/>
            <w:tcBorders>
              <w:top w:val="nil"/>
              <w:left w:val="nil"/>
              <w:bottom w:val="nil"/>
              <w:right w:val="single" w:sz="4" w:space="0" w:color="auto"/>
            </w:tcBorders>
          </w:tcPr>
          <w:p w:rsidR="007039F4" w:rsidRPr="00FD1AC9" w:rsidRDefault="007039F4" w:rsidP="006E0358">
            <w:pPr>
              <w:jc w:val="center"/>
            </w:pPr>
          </w:p>
        </w:tc>
        <w:tc>
          <w:tcPr>
            <w:tcW w:w="1625" w:type="dxa"/>
            <w:tcBorders>
              <w:left w:val="single" w:sz="4" w:space="0" w:color="auto"/>
              <w:right w:val="single" w:sz="4" w:space="0" w:color="auto"/>
            </w:tcBorders>
          </w:tcPr>
          <w:p w:rsidR="007039F4" w:rsidRPr="00FD1AC9" w:rsidRDefault="007039F4" w:rsidP="006E0358">
            <w:pPr>
              <w:jc w:val="center"/>
            </w:pPr>
            <w:r w:rsidRPr="00FD1AC9">
              <w:t>Салалық</w:t>
            </w:r>
          </w:p>
        </w:tc>
        <w:tc>
          <w:tcPr>
            <w:tcW w:w="1748" w:type="dxa"/>
            <w:tcBorders>
              <w:top w:val="nil"/>
              <w:left w:val="single" w:sz="4" w:space="0" w:color="auto"/>
              <w:bottom w:val="nil"/>
              <w:right w:val="nil"/>
            </w:tcBorders>
          </w:tcPr>
          <w:p w:rsidR="007039F4" w:rsidRPr="00FD1AC9" w:rsidRDefault="007039F4" w:rsidP="006E0358">
            <w:pPr>
              <w:jc w:val="center"/>
            </w:pPr>
          </w:p>
        </w:tc>
        <w:tc>
          <w:tcPr>
            <w:tcW w:w="1568" w:type="dxa"/>
            <w:tcBorders>
              <w:top w:val="nil"/>
              <w:left w:val="nil"/>
              <w:bottom w:val="nil"/>
              <w:right w:val="nil"/>
            </w:tcBorders>
          </w:tcPr>
          <w:p w:rsidR="007039F4" w:rsidRPr="00FD1AC9" w:rsidRDefault="007039F4" w:rsidP="006E0358">
            <w:pPr>
              <w:jc w:val="center"/>
            </w:pPr>
          </w:p>
        </w:tc>
        <w:tc>
          <w:tcPr>
            <w:tcW w:w="1565" w:type="dxa"/>
            <w:tcBorders>
              <w:top w:val="nil"/>
              <w:left w:val="nil"/>
              <w:bottom w:val="nil"/>
              <w:right w:val="nil"/>
            </w:tcBorders>
          </w:tcPr>
          <w:p w:rsidR="007039F4" w:rsidRPr="00FD1AC9" w:rsidRDefault="007039F4" w:rsidP="006E0358">
            <w:pPr>
              <w:jc w:val="center"/>
            </w:pPr>
          </w:p>
        </w:tc>
      </w:tr>
      <w:tr w:rsidR="007039F4" w:rsidRPr="0038351C" w:rsidTr="006E0358">
        <w:tc>
          <w:tcPr>
            <w:tcW w:w="1587" w:type="dxa"/>
            <w:tcBorders>
              <w:top w:val="nil"/>
              <w:left w:val="nil"/>
              <w:bottom w:val="nil"/>
              <w:right w:val="nil"/>
            </w:tcBorders>
          </w:tcPr>
          <w:p w:rsidR="007039F4" w:rsidRPr="00FD1AC9" w:rsidRDefault="007039F4" w:rsidP="006E0358">
            <w:pPr>
              <w:jc w:val="center"/>
            </w:pPr>
          </w:p>
        </w:tc>
        <w:tc>
          <w:tcPr>
            <w:tcW w:w="1761" w:type="dxa"/>
            <w:tcBorders>
              <w:top w:val="nil"/>
              <w:left w:val="nil"/>
              <w:bottom w:val="nil"/>
              <w:right w:val="single" w:sz="4" w:space="0" w:color="auto"/>
            </w:tcBorders>
          </w:tcPr>
          <w:p w:rsidR="007039F4" w:rsidRPr="00FD1AC9" w:rsidRDefault="007039F4" w:rsidP="006E0358">
            <w:pPr>
              <w:jc w:val="center"/>
            </w:pPr>
          </w:p>
        </w:tc>
        <w:tc>
          <w:tcPr>
            <w:tcW w:w="1625" w:type="dxa"/>
            <w:tcBorders>
              <w:left w:val="single" w:sz="4" w:space="0" w:color="auto"/>
              <w:right w:val="single" w:sz="4" w:space="0" w:color="auto"/>
            </w:tcBorders>
          </w:tcPr>
          <w:p w:rsidR="007039F4" w:rsidRPr="00FD1AC9" w:rsidRDefault="007039F4" w:rsidP="006E0358">
            <w:pPr>
              <w:jc w:val="center"/>
            </w:pPr>
            <w:r w:rsidRPr="00FD1AC9">
              <w:t>Корпоративті</w:t>
            </w:r>
          </w:p>
        </w:tc>
        <w:tc>
          <w:tcPr>
            <w:tcW w:w="1748" w:type="dxa"/>
            <w:tcBorders>
              <w:top w:val="nil"/>
              <w:left w:val="single" w:sz="4" w:space="0" w:color="auto"/>
              <w:bottom w:val="nil"/>
              <w:right w:val="nil"/>
            </w:tcBorders>
          </w:tcPr>
          <w:p w:rsidR="007039F4" w:rsidRPr="00FD1AC9" w:rsidRDefault="007039F4" w:rsidP="006E0358">
            <w:pPr>
              <w:jc w:val="center"/>
            </w:pPr>
          </w:p>
        </w:tc>
        <w:tc>
          <w:tcPr>
            <w:tcW w:w="1568" w:type="dxa"/>
            <w:tcBorders>
              <w:top w:val="nil"/>
              <w:left w:val="nil"/>
              <w:bottom w:val="nil"/>
              <w:right w:val="nil"/>
            </w:tcBorders>
          </w:tcPr>
          <w:p w:rsidR="007039F4" w:rsidRPr="00FD1AC9" w:rsidRDefault="007039F4" w:rsidP="006E0358">
            <w:pPr>
              <w:jc w:val="center"/>
            </w:pPr>
          </w:p>
        </w:tc>
        <w:tc>
          <w:tcPr>
            <w:tcW w:w="1565" w:type="dxa"/>
            <w:tcBorders>
              <w:top w:val="nil"/>
              <w:left w:val="nil"/>
              <w:bottom w:val="nil"/>
              <w:right w:val="nil"/>
            </w:tcBorders>
          </w:tcPr>
          <w:p w:rsidR="007039F4" w:rsidRPr="00FD1AC9" w:rsidRDefault="007039F4" w:rsidP="006E0358">
            <w:pPr>
              <w:jc w:val="center"/>
            </w:pPr>
          </w:p>
        </w:tc>
      </w:tr>
    </w:tbl>
    <w:p w:rsidR="007039F4" w:rsidRPr="0038351C" w:rsidRDefault="007039F4" w:rsidP="007039F4">
      <w:pPr>
        <w:ind w:firstLine="709"/>
        <w:jc w:val="both"/>
        <w:rPr>
          <w:sz w:val="28"/>
          <w:szCs w:val="28"/>
        </w:rPr>
      </w:pPr>
      <w:r w:rsidRPr="0038351C">
        <w:rPr>
          <w:sz w:val="28"/>
          <w:szCs w:val="28"/>
        </w:rPr>
        <w:t xml:space="preserve">Барлық жоба коммерциялық тәуекелмен байланысты, яғни күтілетін табыс немесе басқа пайда жоспарланғаннан аз болса. Сондықтан бүкіл жобаны және оның жеке элементтерін әзірлеу кезінде нәтиже шығыннан жоғары болатын экономикалық, қаржылық сенімділік есепке алынады. </w:t>
      </w:r>
    </w:p>
    <w:p w:rsidR="007039F4" w:rsidRPr="0038351C" w:rsidRDefault="007039F4" w:rsidP="007039F4">
      <w:pPr>
        <w:ind w:firstLine="709"/>
        <w:jc w:val="both"/>
        <w:rPr>
          <w:sz w:val="28"/>
          <w:szCs w:val="28"/>
        </w:rPr>
      </w:pPr>
      <w:r w:rsidRPr="0038351C">
        <w:rPr>
          <w:sz w:val="28"/>
          <w:szCs w:val="28"/>
        </w:rPr>
        <w:t>Кез келген инвестициялық жоба мынадай кезеңдерден тұрады:</w:t>
      </w:r>
    </w:p>
    <w:p w:rsidR="007039F4" w:rsidRPr="0038351C" w:rsidRDefault="007039F4" w:rsidP="007039F4">
      <w:pPr>
        <w:numPr>
          <w:ilvl w:val="0"/>
          <w:numId w:val="9"/>
        </w:numPr>
        <w:tabs>
          <w:tab w:val="left" w:pos="900"/>
        </w:tabs>
        <w:ind w:left="0" w:firstLine="709"/>
        <w:jc w:val="both"/>
        <w:rPr>
          <w:sz w:val="28"/>
          <w:szCs w:val="28"/>
        </w:rPr>
      </w:pPr>
      <w:r w:rsidRPr="0038351C">
        <w:rPr>
          <w:sz w:val="28"/>
          <w:szCs w:val="28"/>
        </w:rPr>
        <w:t>Инвестицияалды;</w:t>
      </w:r>
    </w:p>
    <w:p w:rsidR="007039F4" w:rsidRPr="0038351C" w:rsidRDefault="007039F4" w:rsidP="007039F4">
      <w:pPr>
        <w:numPr>
          <w:ilvl w:val="0"/>
          <w:numId w:val="9"/>
        </w:numPr>
        <w:tabs>
          <w:tab w:val="clear" w:pos="1440"/>
          <w:tab w:val="left" w:pos="900"/>
        </w:tabs>
        <w:ind w:left="0" w:firstLine="709"/>
        <w:jc w:val="both"/>
        <w:rPr>
          <w:sz w:val="28"/>
          <w:szCs w:val="28"/>
        </w:rPr>
      </w:pPr>
      <w:r w:rsidRPr="0038351C">
        <w:rPr>
          <w:sz w:val="28"/>
          <w:szCs w:val="28"/>
        </w:rPr>
        <w:t>Инвестициялық;</w:t>
      </w:r>
    </w:p>
    <w:p w:rsidR="007039F4" w:rsidRPr="0038351C" w:rsidRDefault="007039F4" w:rsidP="007039F4">
      <w:pPr>
        <w:numPr>
          <w:ilvl w:val="0"/>
          <w:numId w:val="9"/>
        </w:numPr>
        <w:tabs>
          <w:tab w:val="clear" w:pos="1440"/>
          <w:tab w:val="num" w:pos="900"/>
        </w:tabs>
        <w:ind w:left="0" w:firstLine="709"/>
        <w:jc w:val="both"/>
        <w:rPr>
          <w:sz w:val="28"/>
          <w:szCs w:val="28"/>
        </w:rPr>
      </w:pPr>
      <w:r w:rsidRPr="0038351C">
        <w:rPr>
          <w:sz w:val="28"/>
          <w:szCs w:val="28"/>
        </w:rPr>
        <w:t>Пайдалану;</w:t>
      </w:r>
    </w:p>
    <w:p w:rsidR="007039F4" w:rsidRPr="0038351C" w:rsidRDefault="007039F4" w:rsidP="007039F4">
      <w:pPr>
        <w:numPr>
          <w:ilvl w:val="0"/>
          <w:numId w:val="9"/>
        </w:numPr>
        <w:tabs>
          <w:tab w:val="clear" w:pos="1440"/>
          <w:tab w:val="left" w:pos="900"/>
        </w:tabs>
        <w:ind w:left="0" w:firstLine="709"/>
        <w:jc w:val="both"/>
        <w:rPr>
          <w:sz w:val="28"/>
          <w:szCs w:val="28"/>
        </w:rPr>
      </w:pPr>
      <w:r w:rsidRPr="0038351C">
        <w:rPr>
          <w:sz w:val="28"/>
          <w:szCs w:val="28"/>
        </w:rPr>
        <w:t>Тарату.</w:t>
      </w:r>
    </w:p>
    <w:p w:rsidR="007039F4" w:rsidRPr="0038351C" w:rsidRDefault="007039F4" w:rsidP="007039F4">
      <w:pPr>
        <w:ind w:firstLine="709"/>
        <w:jc w:val="both"/>
        <w:rPr>
          <w:sz w:val="28"/>
          <w:szCs w:val="28"/>
        </w:rPr>
      </w:pPr>
      <w:r w:rsidRPr="0038351C">
        <w:rPr>
          <w:i/>
          <w:sz w:val="28"/>
          <w:szCs w:val="28"/>
        </w:rPr>
        <w:t xml:space="preserve">Инвестицияалды кезең </w:t>
      </w:r>
      <w:r w:rsidRPr="0038351C">
        <w:rPr>
          <w:sz w:val="28"/>
          <w:szCs w:val="28"/>
        </w:rPr>
        <w:t>инвестициялық жобалау процесін және инвестиция мүмкіндігі, ТЭН мен инвестиция салымының тиімділігін есептеуді талдау негізінде келесі кезеңге көшу мақсаттылығы туралы түйіндемені қамтиды.</w:t>
      </w:r>
    </w:p>
    <w:p w:rsidR="007039F4" w:rsidRPr="0038351C" w:rsidRDefault="007039F4" w:rsidP="007039F4">
      <w:pPr>
        <w:ind w:firstLine="709"/>
        <w:jc w:val="both"/>
        <w:rPr>
          <w:sz w:val="28"/>
          <w:szCs w:val="28"/>
        </w:rPr>
      </w:pPr>
      <w:r w:rsidRPr="0038351C">
        <w:rPr>
          <w:sz w:val="28"/>
          <w:szCs w:val="28"/>
        </w:rPr>
        <w:t xml:space="preserve"> </w:t>
      </w:r>
      <w:r w:rsidRPr="0038351C">
        <w:rPr>
          <w:i/>
          <w:sz w:val="28"/>
          <w:szCs w:val="28"/>
        </w:rPr>
        <w:t xml:space="preserve">Инвестициялық кезең </w:t>
      </w:r>
      <w:r w:rsidRPr="0038351C">
        <w:rPr>
          <w:sz w:val="28"/>
          <w:szCs w:val="28"/>
        </w:rPr>
        <w:t xml:space="preserve">капитал салымдарын жобалауға, құрылысқа, маркетинг, кадрларды оқыту, материалдық ресурстарды сатып алу мен олардың қорын құруға, бұған қоса келіссөздер жүргізу, шарт, келісім және келісім-шарттарды жасай отырып, нақты қаржыландыруды көздейді. </w:t>
      </w:r>
    </w:p>
    <w:p w:rsidR="007039F4" w:rsidRPr="0038351C" w:rsidRDefault="007039F4" w:rsidP="007039F4">
      <w:pPr>
        <w:ind w:firstLine="709"/>
        <w:jc w:val="both"/>
        <w:rPr>
          <w:sz w:val="28"/>
          <w:szCs w:val="28"/>
        </w:rPr>
      </w:pPr>
      <w:r w:rsidRPr="0038351C">
        <w:rPr>
          <w:i/>
          <w:sz w:val="28"/>
          <w:szCs w:val="28"/>
        </w:rPr>
        <w:lastRenderedPageBreak/>
        <w:t xml:space="preserve">Пайдалану кезеңінде </w:t>
      </w:r>
      <w:r w:rsidRPr="0038351C">
        <w:rPr>
          <w:sz w:val="28"/>
          <w:szCs w:val="28"/>
        </w:rPr>
        <w:t xml:space="preserve">капитал салымының бірінші нәтижесі анықталады, нақтыласақ: жобаны тапсыру-қабылдау, өнім (қызмет, жұмыс) өндірісі, кезекті жөндеу, жаңарту, қажет болса жабдықты ауыстыру, өндірісті жобалық қуатқа дейін дамыту, керек болған жағдайда жаңа өнім шығару, яғни жаңа технологияларды енгізу немесе ескілерді жетілдіру. </w:t>
      </w:r>
    </w:p>
    <w:p w:rsidR="007039F4" w:rsidRPr="0038351C" w:rsidRDefault="007039F4" w:rsidP="007039F4">
      <w:pPr>
        <w:ind w:firstLine="709"/>
        <w:jc w:val="both"/>
        <w:rPr>
          <w:sz w:val="28"/>
          <w:szCs w:val="28"/>
        </w:rPr>
      </w:pPr>
      <w:r w:rsidRPr="0038351C">
        <w:rPr>
          <w:i/>
          <w:sz w:val="28"/>
          <w:szCs w:val="28"/>
        </w:rPr>
        <w:t xml:space="preserve">Тарату кезеңі </w:t>
      </w:r>
      <w:r w:rsidRPr="0038351C">
        <w:rPr>
          <w:sz w:val="28"/>
          <w:szCs w:val="28"/>
        </w:rPr>
        <w:t xml:space="preserve">өндірісті таратуды, жабдықты қайта құрастыру және оны жою, сонымен қатар пайдаланылмаған активтерді сатуды көздейді. Қаржы нәтижесін шығара (есептеу) және басқа пайданы анықтай отырып, жобаны аяқтау және тоқтату. Әрбір кезең белгілі бір қаржы ресурстарын талап етеді. Мұндай ыңғай құрылым мен инвестицияға сұраныс кезеңін анықтауға мүмкіндік береді. Орташа статистикалық мәліметтер бойынша пайыздық жағынан шығын құрылымы инвестицияалды кезеңде 3%, жоспарлау – 5, жобалу – 20, құрылыс (пайдалануға беру) – 60, ал соңғы кезеңде – 12 % құрайды. </w:t>
      </w:r>
    </w:p>
    <w:p w:rsidR="007039F4" w:rsidRPr="0038351C" w:rsidRDefault="007039F4" w:rsidP="007039F4">
      <w:pPr>
        <w:ind w:firstLine="709"/>
        <w:jc w:val="both"/>
        <w:rPr>
          <w:sz w:val="28"/>
          <w:szCs w:val="28"/>
        </w:rPr>
      </w:pPr>
      <w:r w:rsidRPr="0038351C">
        <w:rPr>
          <w:sz w:val="28"/>
          <w:szCs w:val="28"/>
        </w:rPr>
        <w:t xml:space="preserve">П.Н.Завалин және басқалар жазып кеткен инвестициялық жоба мазмұны және әзірлеу кезеңдерін қарастырайық. </w:t>
      </w:r>
    </w:p>
    <w:p w:rsidR="007039F4" w:rsidRPr="0038351C" w:rsidRDefault="007039F4" w:rsidP="007039F4">
      <w:pPr>
        <w:ind w:firstLine="709"/>
        <w:jc w:val="both"/>
        <w:rPr>
          <w:sz w:val="28"/>
          <w:szCs w:val="28"/>
        </w:rPr>
      </w:pPr>
      <w:r w:rsidRPr="0038351C">
        <w:rPr>
          <w:sz w:val="28"/>
          <w:szCs w:val="28"/>
        </w:rPr>
        <w:t>Инвестициялық жобаны құрастыруға мынадай талаптар қойылады:</w:t>
      </w:r>
    </w:p>
    <w:p w:rsidR="007039F4" w:rsidRPr="0038351C" w:rsidRDefault="007039F4" w:rsidP="007039F4">
      <w:pPr>
        <w:numPr>
          <w:ilvl w:val="0"/>
          <w:numId w:val="10"/>
        </w:numPr>
        <w:tabs>
          <w:tab w:val="clear" w:pos="1440"/>
          <w:tab w:val="num" w:pos="900"/>
        </w:tabs>
        <w:ind w:left="0" w:firstLine="709"/>
        <w:jc w:val="both"/>
        <w:rPr>
          <w:sz w:val="28"/>
          <w:szCs w:val="28"/>
        </w:rPr>
      </w:pPr>
      <w:r w:rsidRPr="0038351C">
        <w:rPr>
          <w:sz w:val="28"/>
          <w:szCs w:val="28"/>
        </w:rPr>
        <w:t>Бизнес-идеяның соңғы нәтижесі;</w:t>
      </w:r>
    </w:p>
    <w:p w:rsidR="007039F4" w:rsidRPr="0038351C" w:rsidRDefault="007039F4" w:rsidP="007039F4">
      <w:pPr>
        <w:numPr>
          <w:ilvl w:val="0"/>
          <w:numId w:val="10"/>
        </w:numPr>
        <w:tabs>
          <w:tab w:val="clear" w:pos="1440"/>
          <w:tab w:val="num" w:pos="900"/>
        </w:tabs>
        <w:ind w:left="0" w:firstLine="709"/>
        <w:jc w:val="both"/>
        <w:rPr>
          <w:sz w:val="28"/>
          <w:szCs w:val="28"/>
        </w:rPr>
      </w:pPr>
      <w:r w:rsidRPr="0038351C">
        <w:rPr>
          <w:sz w:val="28"/>
          <w:szCs w:val="28"/>
        </w:rPr>
        <w:t>Бизнес-идеяны жүзеге асыру мерзімі;</w:t>
      </w:r>
    </w:p>
    <w:p w:rsidR="007039F4" w:rsidRPr="0038351C" w:rsidRDefault="007039F4" w:rsidP="007039F4">
      <w:pPr>
        <w:numPr>
          <w:ilvl w:val="0"/>
          <w:numId w:val="10"/>
        </w:numPr>
        <w:tabs>
          <w:tab w:val="clear" w:pos="1440"/>
          <w:tab w:val="num" w:pos="900"/>
        </w:tabs>
        <w:ind w:left="0" w:firstLine="709"/>
        <w:jc w:val="both"/>
        <w:rPr>
          <w:sz w:val="28"/>
          <w:szCs w:val="28"/>
        </w:rPr>
      </w:pPr>
      <w:r w:rsidRPr="0038351C">
        <w:rPr>
          <w:sz w:val="28"/>
          <w:szCs w:val="28"/>
        </w:rPr>
        <w:t>Бизнес-жобаға жұмсалатын шығын;</w:t>
      </w:r>
    </w:p>
    <w:p w:rsidR="007039F4" w:rsidRPr="0038351C" w:rsidRDefault="007039F4" w:rsidP="007039F4">
      <w:pPr>
        <w:numPr>
          <w:ilvl w:val="0"/>
          <w:numId w:val="10"/>
        </w:numPr>
        <w:tabs>
          <w:tab w:val="clear" w:pos="1440"/>
          <w:tab w:val="left" w:pos="900"/>
        </w:tabs>
        <w:ind w:left="0" w:firstLine="709"/>
        <w:jc w:val="both"/>
        <w:rPr>
          <w:sz w:val="28"/>
          <w:szCs w:val="28"/>
        </w:rPr>
      </w:pPr>
      <w:r w:rsidRPr="0038351C">
        <w:rPr>
          <w:sz w:val="28"/>
          <w:szCs w:val="28"/>
        </w:rPr>
        <w:t>Сенімділік;</w:t>
      </w:r>
    </w:p>
    <w:p w:rsidR="007039F4" w:rsidRPr="0038351C" w:rsidRDefault="007039F4" w:rsidP="007039F4">
      <w:pPr>
        <w:numPr>
          <w:ilvl w:val="0"/>
          <w:numId w:val="10"/>
        </w:numPr>
        <w:tabs>
          <w:tab w:val="left" w:pos="900"/>
        </w:tabs>
        <w:ind w:left="0" w:firstLine="709"/>
        <w:jc w:val="both"/>
        <w:rPr>
          <w:sz w:val="28"/>
          <w:szCs w:val="28"/>
        </w:rPr>
      </w:pPr>
      <w:r w:rsidRPr="0038351C">
        <w:rPr>
          <w:sz w:val="28"/>
          <w:szCs w:val="28"/>
        </w:rPr>
        <w:t>Құқықтық және техника-ұйымдастырушылық қамту.</w:t>
      </w:r>
    </w:p>
    <w:p w:rsidR="007039F4" w:rsidRPr="0038351C" w:rsidRDefault="007039F4" w:rsidP="007039F4">
      <w:pPr>
        <w:ind w:firstLine="709"/>
        <w:jc w:val="both"/>
        <w:rPr>
          <w:sz w:val="28"/>
          <w:szCs w:val="28"/>
        </w:rPr>
      </w:pPr>
      <w:r w:rsidRPr="0038351C">
        <w:rPr>
          <w:sz w:val="28"/>
          <w:szCs w:val="28"/>
        </w:rPr>
        <w:t xml:space="preserve">Бұған қоса барлық ұйымдық жобаларда жаңалық болуы шарт – бұл экономикалық, қаржылық, әлеуметтік және жобалардың басқа түріне қатысты. </w:t>
      </w:r>
    </w:p>
    <w:p w:rsidR="007039F4" w:rsidRPr="0038351C" w:rsidRDefault="007039F4" w:rsidP="007039F4">
      <w:pPr>
        <w:ind w:firstLine="709"/>
        <w:jc w:val="both"/>
        <w:rPr>
          <w:sz w:val="28"/>
          <w:szCs w:val="28"/>
        </w:rPr>
      </w:pPr>
      <w:r w:rsidRPr="0038351C">
        <w:rPr>
          <w:sz w:val="28"/>
          <w:szCs w:val="28"/>
        </w:rPr>
        <w:t>Бизнес-идеяны іске асыру бойынша инвестициялық жобаны құрастыру кезінде заемшы инвестициялық салымға жұмсалатын шығынның құрылымын, оларға сұраныс мерзімі мен оны заем берушіге қайтару уақытын нақты анықтап алуға міндетті. Жұмсалатын шығынның шамамен тізімі мына түрде болуы мүмкін:</w:t>
      </w:r>
    </w:p>
    <w:p w:rsidR="007039F4" w:rsidRPr="0038351C" w:rsidRDefault="007039F4" w:rsidP="007039F4">
      <w:pPr>
        <w:numPr>
          <w:ilvl w:val="0"/>
          <w:numId w:val="11"/>
        </w:numPr>
        <w:tabs>
          <w:tab w:val="clear" w:pos="1428"/>
          <w:tab w:val="num" w:pos="900"/>
        </w:tabs>
        <w:ind w:left="0" w:firstLine="709"/>
        <w:jc w:val="both"/>
        <w:rPr>
          <w:sz w:val="28"/>
          <w:szCs w:val="28"/>
        </w:rPr>
      </w:pPr>
      <w:r w:rsidRPr="0038351C">
        <w:rPr>
          <w:sz w:val="28"/>
          <w:szCs w:val="28"/>
        </w:rPr>
        <w:t>Бизнес-жобаны (инвестициялық) құрастыруға жұмсалатын шығын;</w:t>
      </w:r>
    </w:p>
    <w:p w:rsidR="007039F4" w:rsidRPr="0038351C" w:rsidRDefault="007039F4" w:rsidP="007039F4">
      <w:pPr>
        <w:numPr>
          <w:ilvl w:val="0"/>
          <w:numId w:val="11"/>
        </w:numPr>
        <w:tabs>
          <w:tab w:val="clear" w:pos="1428"/>
          <w:tab w:val="left" w:pos="900"/>
        </w:tabs>
        <w:ind w:left="0" w:firstLine="709"/>
        <w:jc w:val="both"/>
        <w:rPr>
          <w:sz w:val="28"/>
          <w:szCs w:val="28"/>
        </w:rPr>
      </w:pPr>
      <w:r w:rsidRPr="0038351C">
        <w:rPr>
          <w:sz w:val="28"/>
          <w:szCs w:val="28"/>
        </w:rPr>
        <w:t>Жер телімін сатып алуға (қажет болған жағдайда) жұмсалатын шығын;</w:t>
      </w:r>
    </w:p>
    <w:p w:rsidR="007039F4" w:rsidRPr="0038351C" w:rsidRDefault="007039F4" w:rsidP="007039F4">
      <w:pPr>
        <w:numPr>
          <w:ilvl w:val="0"/>
          <w:numId w:val="11"/>
        </w:numPr>
        <w:tabs>
          <w:tab w:val="clear" w:pos="1428"/>
          <w:tab w:val="left" w:pos="900"/>
        </w:tabs>
        <w:ind w:left="0" w:firstLine="709"/>
        <w:jc w:val="both"/>
        <w:rPr>
          <w:sz w:val="28"/>
          <w:szCs w:val="28"/>
        </w:rPr>
      </w:pPr>
      <w:r w:rsidRPr="0038351C">
        <w:rPr>
          <w:sz w:val="28"/>
          <w:szCs w:val="28"/>
        </w:rPr>
        <w:t>Ғимаратты (құрылыс) қайта құрастыруға, сатып салуға жұмсалатын шығын;</w:t>
      </w:r>
    </w:p>
    <w:p w:rsidR="007039F4" w:rsidRPr="0038351C" w:rsidRDefault="007039F4" w:rsidP="007039F4">
      <w:pPr>
        <w:numPr>
          <w:ilvl w:val="0"/>
          <w:numId w:val="11"/>
        </w:numPr>
        <w:tabs>
          <w:tab w:val="clear" w:pos="1428"/>
          <w:tab w:val="left" w:pos="900"/>
        </w:tabs>
        <w:ind w:left="0" w:firstLine="709"/>
        <w:jc w:val="both"/>
        <w:rPr>
          <w:sz w:val="28"/>
          <w:szCs w:val="28"/>
        </w:rPr>
      </w:pPr>
      <w:r w:rsidRPr="0038351C">
        <w:rPr>
          <w:sz w:val="28"/>
          <w:szCs w:val="28"/>
        </w:rPr>
        <w:t>Геологиялық-сметалық құжаттамаға жұмсалатын шығын;</w:t>
      </w:r>
    </w:p>
    <w:p w:rsidR="007039F4" w:rsidRPr="0038351C" w:rsidRDefault="007039F4" w:rsidP="007039F4">
      <w:pPr>
        <w:numPr>
          <w:ilvl w:val="0"/>
          <w:numId w:val="11"/>
        </w:numPr>
        <w:tabs>
          <w:tab w:val="clear" w:pos="1428"/>
          <w:tab w:val="left" w:pos="900"/>
        </w:tabs>
        <w:ind w:left="0" w:firstLine="709"/>
        <w:jc w:val="both"/>
        <w:rPr>
          <w:sz w:val="28"/>
          <w:szCs w:val="28"/>
        </w:rPr>
      </w:pPr>
      <w:r w:rsidRPr="0038351C">
        <w:rPr>
          <w:sz w:val="28"/>
          <w:szCs w:val="28"/>
        </w:rPr>
        <w:t>Жоба –сметалық құжаттамаға сәйкес технологиялық жабдықты сатып алуға жұмсалатын шығын;</w:t>
      </w:r>
    </w:p>
    <w:p w:rsidR="007039F4" w:rsidRPr="0038351C" w:rsidRDefault="007039F4" w:rsidP="007039F4">
      <w:pPr>
        <w:numPr>
          <w:ilvl w:val="0"/>
          <w:numId w:val="11"/>
        </w:numPr>
        <w:tabs>
          <w:tab w:val="left" w:pos="900"/>
        </w:tabs>
        <w:ind w:left="0" w:firstLine="709"/>
        <w:jc w:val="both"/>
        <w:rPr>
          <w:sz w:val="28"/>
          <w:szCs w:val="28"/>
        </w:rPr>
      </w:pPr>
      <w:r w:rsidRPr="0038351C">
        <w:rPr>
          <w:sz w:val="28"/>
          <w:szCs w:val="28"/>
        </w:rPr>
        <w:t>Лицензия сатып алуға жұмсалатын шығын;</w:t>
      </w:r>
    </w:p>
    <w:p w:rsidR="007039F4" w:rsidRPr="0038351C" w:rsidRDefault="007039F4" w:rsidP="007039F4">
      <w:pPr>
        <w:numPr>
          <w:ilvl w:val="0"/>
          <w:numId w:val="11"/>
        </w:numPr>
        <w:tabs>
          <w:tab w:val="clear" w:pos="1428"/>
          <w:tab w:val="num" w:pos="900"/>
        </w:tabs>
        <w:ind w:left="0" w:firstLine="709"/>
        <w:jc w:val="both"/>
        <w:rPr>
          <w:sz w:val="28"/>
          <w:szCs w:val="28"/>
        </w:rPr>
      </w:pPr>
      <w:r w:rsidRPr="0038351C">
        <w:rPr>
          <w:sz w:val="28"/>
          <w:szCs w:val="28"/>
        </w:rPr>
        <w:t>НМА сатып алуға жұмсалатын шығын;</w:t>
      </w:r>
    </w:p>
    <w:p w:rsidR="007039F4" w:rsidRPr="0038351C" w:rsidRDefault="007039F4" w:rsidP="007039F4">
      <w:pPr>
        <w:numPr>
          <w:ilvl w:val="0"/>
          <w:numId w:val="11"/>
        </w:numPr>
        <w:tabs>
          <w:tab w:val="clear" w:pos="1428"/>
          <w:tab w:val="num" w:pos="900"/>
        </w:tabs>
        <w:ind w:left="0" w:firstLine="709"/>
        <w:jc w:val="both"/>
        <w:rPr>
          <w:sz w:val="28"/>
          <w:szCs w:val="28"/>
        </w:rPr>
      </w:pPr>
      <w:r w:rsidRPr="0038351C">
        <w:rPr>
          <w:sz w:val="28"/>
          <w:szCs w:val="28"/>
        </w:rPr>
        <w:t>Экологиялық құрылыс салуға жұмсалатын шығын;</w:t>
      </w:r>
    </w:p>
    <w:p w:rsidR="007039F4" w:rsidRPr="0038351C" w:rsidRDefault="007039F4" w:rsidP="007039F4">
      <w:pPr>
        <w:numPr>
          <w:ilvl w:val="0"/>
          <w:numId w:val="11"/>
        </w:numPr>
        <w:tabs>
          <w:tab w:val="clear" w:pos="1428"/>
          <w:tab w:val="left" w:pos="900"/>
        </w:tabs>
        <w:ind w:left="0" w:firstLine="709"/>
        <w:jc w:val="both"/>
        <w:rPr>
          <w:sz w:val="28"/>
          <w:szCs w:val="28"/>
        </w:rPr>
      </w:pPr>
      <w:r w:rsidRPr="0038351C">
        <w:rPr>
          <w:sz w:val="28"/>
          <w:szCs w:val="28"/>
        </w:rPr>
        <w:t>Ақпараттық бағдарлама сатып алуға жұмсалатын шығын;</w:t>
      </w:r>
    </w:p>
    <w:p w:rsidR="007039F4" w:rsidRPr="0038351C" w:rsidRDefault="007039F4" w:rsidP="007039F4">
      <w:pPr>
        <w:numPr>
          <w:ilvl w:val="0"/>
          <w:numId w:val="11"/>
        </w:numPr>
        <w:tabs>
          <w:tab w:val="clear" w:pos="1428"/>
          <w:tab w:val="num" w:pos="900"/>
        </w:tabs>
        <w:ind w:left="0" w:firstLine="709"/>
        <w:jc w:val="both"/>
        <w:rPr>
          <w:sz w:val="28"/>
          <w:szCs w:val="28"/>
        </w:rPr>
      </w:pPr>
      <w:r w:rsidRPr="0038351C">
        <w:rPr>
          <w:sz w:val="28"/>
          <w:szCs w:val="28"/>
        </w:rPr>
        <w:t>Айналым қаржысына бағытталған ресурс немесе оларды толықтыру;</w:t>
      </w:r>
    </w:p>
    <w:p w:rsidR="007039F4" w:rsidRPr="0038351C" w:rsidRDefault="007039F4" w:rsidP="007039F4">
      <w:pPr>
        <w:numPr>
          <w:ilvl w:val="0"/>
          <w:numId w:val="11"/>
        </w:numPr>
        <w:tabs>
          <w:tab w:val="clear" w:pos="1428"/>
          <w:tab w:val="num" w:pos="900"/>
        </w:tabs>
        <w:ind w:left="0" w:firstLine="709"/>
        <w:jc w:val="both"/>
        <w:rPr>
          <w:sz w:val="28"/>
          <w:szCs w:val="28"/>
        </w:rPr>
      </w:pPr>
      <w:r w:rsidRPr="0038351C">
        <w:rPr>
          <w:sz w:val="28"/>
          <w:szCs w:val="28"/>
        </w:rPr>
        <w:t>Кадрларды дайындау немесе қайта дайындауға жұмсалатын шығын;</w:t>
      </w:r>
    </w:p>
    <w:p w:rsidR="007039F4" w:rsidRPr="0038351C" w:rsidRDefault="007039F4" w:rsidP="007039F4">
      <w:pPr>
        <w:numPr>
          <w:ilvl w:val="0"/>
          <w:numId w:val="11"/>
        </w:numPr>
        <w:tabs>
          <w:tab w:val="clear" w:pos="1428"/>
          <w:tab w:val="num" w:pos="900"/>
        </w:tabs>
        <w:ind w:left="0" w:firstLine="709"/>
        <w:jc w:val="both"/>
        <w:rPr>
          <w:sz w:val="28"/>
          <w:szCs w:val="28"/>
        </w:rPr>
      </w:pPr>
      <w:r w:rsidRPr="0038351C">
        <w:rPr>
          <w:sz w:val="28"/>
          <w:szCs w:val="28"/>
        </w:rPr>
        <w:t>Инвестициялық ресурстарды тартуға жұмсалатын шығын;</w:t>
      </w:r>
    </w:p>
    <w:p w:rsidR="007039F4" w:rsidRPr="0038351C" w:rsidRDefault="007039F4" w:rsidP="007039F4">
      <w:pPr>
        <w:numPr>
          <w:ilvl w:val="0"/>
          <w:numId w:val="11"/>
        </w:numPr>
        <w:tabs>
          <w:tab w:val="clear" w:pos="1428"/>
          <w:tab w:val="num" w:pos="900"/>
        </w:tabs>
        <w:ind w:left="0" w:firstLine="709"/>
        <w:jc w:val="both"/>
        <w:rPr>
          <w:sz w:val="28"/>
          <w:szCs w:val="28"/>
        </w:rPr>
      </w:pPr>
      <w:r w:rsidRPr="0038351C">
        <w:rPr>
          <w:sz w:val="28"/>
          <w:szCs w:val="28"/>
        </w:rPr>
        <w:t>Өндірісті (қызмет, жұмыс) игеруге жұмсалатын шығын;</w:t>
      </w:r>
    </w:p>
    <w:p w:rsidR="007039F4" w:rsidRPr="0038351C" w:rsidRDefault="007039F4" w:rsidP="007039F4">
      <w:pPr>
        <w:numPr>
          <w:ilvl w:val="0"/>
          <w:numId w:val="11"/>
        </w:numPr>
        <w:tabs>
          <w:tab w:val="clear" w:pos="1428"/>
          <w:tab w:val="left" w:pos="900"/>
        </w:tabs>
        <w:ind w:left="0" w:firstLine="709"/>
        <w:jc w:val="both"/>
        <w:rPr>
          <w:sz w:val="28"/>
          <w:szCs w:val="28"/>
        </w:rPr>
      </w:pPr>
      <w:r w:rsidRPr="0038351C">
        <w:rPr>
          <w:sz w:val="28"/>
          <w:szCs w:val="28"/>
        </w:rPr>
        <w:lastRenderedPageBreak/>
        <w:t>Жобаны жоюға жұмсалатын шығын.</w:t>
      </w:r>
    </w:p>
    <w:p w:rsidR="007039F4" w:rsidRPr="0038351C" w:rsidRDefault="007039F4" w:rsidP="007039F4">
      <w:pPr>
        <w:ind w:firstLine="709"/>
        <w:jc w:val="both"/>
        <w:rPr>
          <w:sz w:val="28"/>
          <w:szCs w:val="28"/>
        </w:rPr>
      </w:pPr>
      <w:r w:rsidRPr="0038351C">
        <w:rPr>
          <w:sz w:val="28"/>
          <w:szCs w:val="28"/>
        </w:rPr>
        <w:t>Бизнес-жоспар мынадай міндеттерді шешу үшін қажет:</w:t>
      </w:r>
    </w:p>
    <w:p w:rsidR="007039F4" w:rsidRPr="0038351C" w:rsidRDefault="007039F4" w:rsidP="007039F4">
      <w:pPr>
        <w:numPr>
          <w:ilvl w:val="0"/>
          <w:numId w:val="12"/>
        </w:numPr>
        <w:tabs>
          <w:tab w:val="clear" w:pos="1440"/>
          <w:tab w:val="num" w:pos="900"/>
        </w:tabs>
        <w:ind w:left="0" w:firstLine="709"/>
        <w:jc w:val="both"/>
        <w:rPr>
          <w:sz w:val="28"/>
          <w:szCs w:val="28"/>
        </w:rPr>
      </w:pPr>
      <w:r w:rsidRPr="0038351C">
        <w:rPr>
          <w:sz w:val="28"/>
          <w:szCs w:val="28"/>
        </w:rPr>
        <w:t>Нарық сыйымдылығы мен перспективасын анықтау;</w:t>
      </w:r>
    </w:p>
    <w:p w:rsidR="007039F4" w:rsidRPr="0038351C" w:rsidRDefault="007039F4" w:rsidP="007039F4">
      <w:pPr>
        <w:numPr>
          <w:ilvl w:val="0"/>
          <w:numId w:val="12"/>
        </w:numPr>
        <w:tabs>
          <w:tab w:val="clear" w:pos="1440"/>
          <w:tab w:val="left" w:pos="900"/>
        </w:tabs>
        <w:ind w:left="0" w:firstLine="709"/>
        <w:jc w:val="both"/>
        <w:rPr>
          <w:sz w:val="28"/>
          <w:szCs w:val="28"/>
        </w:rPr>
      </w:pPr>
      <w:r w:rsidRPr="0038351C">
        <w:rPr>
          <w:sz w:val="28"/>
          <w:szCs w:val="28"/>
        </w:rPr>
        <w:t>Анықталған нарық сыйымдылығын қамтамасыз ету үшін қажетті шығынды анықтау:</w:t>
      </w:r>
    </w:p>
    <w:p w:rsidR="007039F4" w:rsidRPr="0038351C" w:rsidRDefault="007039F4" w:rsidP="007039F4">
      <w:pPr>
        <w:numPr>
          <w:ilvl w:val="0"/>
          <w:numId w:val="12"/>
        </w:numPr>
        <w:tabs>
          <w:tab w:val="clear" w:pos="1440"/>
          <w:tab w:val="num" w:pos="900"/>
        </w:tabs>
        <w:ind w:left="0" w:firstLine="709"/>
        <w:jc w:val="both"/>
        <w:rPr>
          <w:sz w:val="28"/>
          <w:szCs w:val="28"/>
        </w:rPr>
      </w:pPr>
      <w:r w:rsidRPr="0038351C">
        <w:rPr>
          <w:sz w:val="28"/>
          <w:szCs w:val="28"/>
        </w:rPr>
        <w:t>Тауарды (қызмет, жұмыс) сатудың мүмкін бағасын анықтау;</w:t>
      </w:r>
    </w:p>
    <w:p w:rsidR="007039F4" w:rsidRPr="0038351C" w:rsidRDefault="007039F4" w:rsidP="007039F4">
      <w:pPr>
        <w:numPr>
          <w:ilvl w:val="0"/>
          <w:numId w:val="12"/>
        </w:numPr>
        <w:tabs>
          <w:tab w:val="clear" w:pos="1440"/>
          <w:tab w:val="num" w:pos="900"/>
        </w:tabs>
        <w:ind w:left="0" w:firstLine="709"/>
        <w:jc w:val="both"/>
        <w:rPr>
          <w:sz w:val="28"/>
          <w:szCs w:val="28"/>
        </w:rPr>
      </w:pPr>
      <w:r w:rsidRPr="0038351C">
        <w:rPr>
          <w:sz w:val="28"/>
          <w:szCs w:val="28"/>
        </w:rPr>
        <w:t>Бизнес-идеядан түсетін пайданы (табыстылық) анықтау;</w:t>
      </w:r>
    </w:p>
    <w:p w:rsidR="007039F4" w:rsidRPr="0038351C" w:rsidRDefault="007039F4" w:rsidP="007039F4">
      <w:pPr>
        <w:numPr>
          <w:ilvl w:val="0"/>
          <w:numId w:val="12"/>
        </w:numPr>
        <w:tabs>
          <w:tab w:val="clear" w:pos="1440"/>
          <w:tab w:val="num" w:pos="900"/>
        </w:tabs>
        <w:ind w:left="0" w:firstLine="709"/>
        <w:jc w:val="both"/>
        <w:rPr>
          <w:sz w:val="28"/>
          <w:szCs w:val="28"/>
        </w:rPr>
      </w:pPr>
      <w:r w:rsidRPr="0038351C">
        <w:rPr>
          <w:sz w:val="28"/>
          <w:szCs w:val="28"/>
        </w:rPr>
        <w:t>Қайтадан құрылған бизнестегі қолайсыз сәттерді және оның нәтижесіне көлеңкелі экономиканың әсерін анықтау;</w:t>
      </w:r>
    </w:p>
    <w:p w:rsidR="007039F4" w:rsidRPr="0038351C" w:rsidRDefault="007039F4" w:rsidP="007039F4">
      <w:pPr>
        <w:numPr>
          <w:ilvl w:val="0"/>
          <w:numId w:val="12"/>
        </w:numPr>
        <w:tabs>
          <w:tab w:val="clear" w:pos="1440"/>
          <w:tab w:val="num" w:pos="900"/>
        </w:tabs>
        <w:ind w:left="0" w:firstLine="709"/>
        <w:jc w:val="both"/>
        <w:rPr>
          <w:sz w:val="28"/>
          <w:szCs w:val="28"/>
        </w:rPr>
      </w:pPr>
      <w:r w:rsidRPr="0038351C">
        <w:rPr>
          <w:sz w:val="28"/>
          <w:szCs w:val="28"/>
        </w:rPr>
        <w:t>5-10 жылға бұрын бизнес-идеяға болжамды баға беру.</w:t>
      </w:r>
    </w:p>
    <w:p w:rsidR="007039F4" w:rsidRPr="0038351C" w:rsidRDefault="007039F4" w:rsidP="007039F4">
      <w:pPr>
        <w:ind w:firstLine="709"/>
        <w:jc w:val="both"/>
        <w:rPr>
          <w:sz w:val="28"/>
          <w:szCs w:val="28"/>
        </w:rPr>
      </w:pPr>
      <w:r w:rsidRPr="0038351C">
        <w:rPr>
          <w:sz w:val="28"/>
          <w:szCs w:val="28"/>
        </w:rPr>
        <w:t>Бизнес-жоспарды (инвестициялық жоба) құрастыра отырып, отандық және халықаралық стандартты, оның ішінде «ЮНИДО» ұсынған әдістемені басшылыққа алу қажет. Аталған әдістемеге сәйкес жобада келесі параметрлер нақты белгіленуі қажет:</w:t>
      </w:r>
    </w:p>
    <w:p w:rsidR="007039F4" w:rsidRPr="0038351C" w:rsidRDefault="007039F4" w:rsidP="007039F4">
      <w:pPr>
        <w:numPr>
          <w:ilvl w:val="0"/>
          <w:numId w:val="13"/>
        </w:numPr>
        <w:tabs>
          <w:tab w:val="clear" w:pos="1440"/>
          <w:tab w:val="num" w:pos="900"/>
        </w:tabs>
        <w:ind w:left="0" w:firstLine="709"/>
        <w:jc w:val="both"/>
        <w:rPr>
          <w:sz w:val="28"/>
          <w:szCs w:val="28"/>
        </w:rPr>
      </w:pPr>
      <w:r w:rsidRPr="0038351C">
        <w:rPr>
          <w:sz w:val="28"/>
          <w:szCs w:val="28"/>
        </w:rPr>
        <w:t>өндірістік бағдарлама;</w:t>
      </w:r>
    </w:p>
    <w:p w:rsidR="007039F4" w:rsidRPr="0038351C" w:rsidRDefault="007039F4" w:rsidP="007039F4">
      <w:pPr>
        <w:numPr>
          <w:ilvl w:val="0"/>
          <w:numId w:val="13"/>
        </w:numPr>
        <w:tabs>
          <w:tab w:val="clear" w:pos="1440"/>
          <w:tab w:val="num" w:pos="900"/>
        </w:tabs>
        <w:ind w:left="0" w:firstLine="709"/>
        <w:jc w:val="both"/>
        <w:rPr>
          <w:sz w:val="28"/>
          <w:szCs w:val="28"/>
        </w:rPr>
      </w:pPr>
      <w:r w:rsidRPr="0038351C">
        <w:rPr>
          <w:sz w:val="28"/>
          <w:szCs w:val="28"/>
        </w:rPr>
        <w:t>сандық және авсолютті өлшемде қажетті ресурс көлемі мен құрылымы;</w:t>
      </w:r>
    </w:p>
    <w:p w:rsidR="007039F4" w:rsidRPr="0038351C" w:rsidRDefault="007039F4" w:rsidP="007039F4">
      <w:pPr>
        <w:numPr>
          <w:ilvl w:val="0"/>
          <w:numId w:val="13"/>
        </w:numPr>
        <w:tabs>
          <w:tab w:val="clear" w:pos="1440"/>
          <w:tab w:val="num" w:pos="900"/>
        </w:tabs>
        <w:ind w:left="0" w:firstLine="709"/>
        <w:jc w:val="both"/>
        <w:rPr>
          <w:sz w:val="28"/>
          <w:szCs w:val="28"/>
        </w:rPr>
      </w:pPr>
      <w:r w:rsidRPr="0038351C">
        <w:rPr>
          <w:sz w:val="28"/>
          <w:szCs w:val="28"/>
        </w:rPr>
        <w:t>жобаны іске асыру үшін ұйымдық, техникалық және технологиялық мүмкіндіктердің болуы;</w:t>
      </w:r>
    </w:p>
    <w:p w:rsidR="007039F4" w:rsidRPr="0038351C" w:rsidRDefault="007039F4" w:rsidP="007039F4">
      <w:pPr>
        <w:numPr>
          <w:ilvl w:val="0"/>
          <w:numId w:val="13"/>
        </w:numPr>
        <w:tabs>
          <w:tab w:val="clear" w:pos="1440"/>
          <w:tab w:val="num" w:pos="900"/>
        </w:tabs>
        <w:ind w:left="0" w:firstLine="709"/>
        <w:jc w:val="both"/>
        <w:rPr>
          <w:sz w:val="28"/>
          <w:szCs w:val="28"/>
        </w:rPr>
      </w:pPr>
      <w:r w:rsidRPr="0038351C">
        <w:rPr>
          <w:sz w:val="28"/>
          <w:szCs w:val="28"/>
        </w:rPr>
        <w:t>кадрлармен қамту;</w:t>
      </w:r>
    </w:p>
    <w:p w:rsidR="007039F4" w:rsidRPr="0038351C" w:rsidRDefault="007039F4" w:rsidP="007039F4">
      <w:pPr>
        <w:numPr>
          <w:ilvl w:val="0"/>
          <w:numId w:val="13"/>
        </w:numPr>
        <w:tabs>
          <w:tab w:val="clear" w:pos="1440"/>
          <w:tab w:val="num" w:pos="900"/>
        </w:tabs>
        <w:ind w:left="0" w:firstLine="709"/>
        <w:jc w:val="both"/>
        <w:rPr>
          <w:sz w:val="28"/>
          <w:szCs w:val="28"/>
        </w:rPr>
      </w:pPr>
      <w:r w:rsidRPr="0038351C">
        <w:rPr>
          <w:sz w:val="28"/>
          <w:szCs w:val="28"/>
        </w:rPr>
        <w:t>жобаны іске асыруды қаржылық қамту.</w:t>
      </w:r>
    </w:p>
    <w:p w:rsidR="007039F4" w:rsidRPr="0038351C" w:rsidRDefault="007039F4" w:rsidP="007039F4">
      <w:pPr>
        <w:ind w:firstLine="709"/>
        <w:jc w:val="both"/>
        <w:rPr>
          <w:sz w:val="28"/>
          <w:szCs w:val="28"/>
        </w:rPr>
      </w:pPr>
      <w:r w:rsidRPr="0038351C">
        <w:rPr>
          <w:sz w:val="28"/>
          <w:szCs w:val="28"/>
        </w:rPr>
        <w:t>Инвестициялық жобаны құрастыруға және әзірлеуге қойылатын талаптарды ерекше атап өту керек:</w:t>
      </w:r>
    </w:p>
    <w:p w:rsidR="007039F4" w:rsidRPr="0038351C" w:rsidRDefault="007039F4" w:rsidP="007039F4">
      <w:pPr>
        <w:numPr>
          <w:ilvl w:val="0"/>
          <w:numId w:val="14"/>
        </w:numPr>
        <w:ind w:left="0" w:firstLine="709"/>
        <w:jc w:val="both"/>
        <w:rPr>
          <w:sz w:val="28"/>
          <w:szCs w:val="28"/>
        </w:rPr>
      </w:pPr>
      <w:r w:rsidRPr="0038351C">
        <w:rPr>
          <w:sz w:val="28"/>
          <w:szCs w:val="28"/>
        </w:rPr>
        <w:t>балама жобалармен салыстыруды қамтамасыз ету;</w:t>
      </w:r>
    </w:p>
    <w:p w:rsidR="007039F4" w:rsidRPr="0038351C" w:rsidRDefault="007039F4" w:rsidP="007039F4">
      <w:pPr>
        <w:numPr>
          <w:ilvl w:val="0"/>
          <w:numId w:val="14"/>
        </w:numPr>
        <w:ind w:left="0" w:firstLine="709"/>
        <w:jc w:val="both"/>
        <w:rPr>
          <w:sz w:val="28"/>
          <w:szCs w:val="28"/>
        </w:rPr>
      </w:pPr>
      <w:r w:rsidRPr="0038351C">
        <w:rPr>
          <w:sz w:val="28"/>
          <w:szCs w:val="28"/>
        </w:rPr>
        <w:t>техникалық жобалау, құрылыс, өндірісті ұйымдастыру, сату, қаржы саласында шағынды есепке алу, сонымен қатар басқару саласы бойынша білікті мамандардың болуы.</w:t>
      </w:r>
    </w:p>
    <w:p w:rsidR="007039F4" w:rsidRPr="0038351C" w:rsidRDefault="007039F4" w:rsidP="007039F4">
      <w:pPr>
        <w:ind w:firstLine="709"/>
        <w:jc w:val="both"/>
        <w:rPr>
          <w:sz w:val="28"/>
          <w:szCs w:val="28"/>
        </w:rPr>
      </w:pPr>
      <w:r w:rsidRPr="0038351C">
        <w:rPr>
          <w:sz w:val="28"/>
          <w:szCs w:val="28"/>
        </w:rPr>
        <w:t>Осылайша, мамандар мыналарды анықтауы тиіс:</w:t>
      </w:r>
    </w:p>
    <w:p w:rsidR="007039F4" w:rsidRPr="0038351C" w:rsidRDefault="007039F4" w:rsidP="007039F4">
      <w:pPr>
        <w:numPr>
          <w:ilvl w:val="1"/>
          <w:numId w:val="14"/>
        </w:numPr>
        <w:tabs>
          <w:tab w:val="left" w:pos="1080"/>
        </w:tabs>
        <w:ind w:left="0" w:firstLine="709"/>
        <w:jc w:val="both"/>
        <w:rPr>
          <w:sz w:val="28"/>
          <w:szCs w:val="28"/>
        </w:rPr>
      </w:pPr>
      <w:r w:rsidRPr="0038351C">
        <w:rPr>
          <w:sz w:val="28"/>
          <w:szCs w:val="28"/>
        </w:rPr>
        <w:t>жоба масштабы;</w:t>
      </w:r>
    </w:p>
    <w:p w:rsidR="007039F4" w:rsidRPr="0038351C" w:rsidRDefault="007039F4" w:rsidP="007039F4">
      <w:pPr>
        <w:numPr>
          <w:ilvl w:val="1"/>
          <w:numId w:val="14"/>
        </w:numPr>
        <w:tabs>
          <w:tab w:val="clear" w:pos="1800"/>
          <w:tab w:val="left" w:pos="1080"/>
        </w:tabs>
        <w:ind w:left="0" w:firstLine="709"/>
        <w:jc w:val="both"/>
        <w:rPr>
          <w:sz w:val="28"/>
          <w:szCs w:val="28"/>
        </w:rPr>
      </w:pPr>
      <w:r w:rsidRPr="0038351C">
        <w:rPr>
          <w:sz w:val="28"/>
          <w:szCs w:val="28"/>
        </w:rPr>
        <w:t>жобаға жұмсалатын шығын көлемі;</w:t>
      </w:r>
    </w:p>
    <w:p w:rsidR="007039F4" w:rsidRPr="0038351C" w:rsidRDefault="007039F4" w:rsidP="007039F4">
      <w:pPr>
        <w:numPr>
          <w:ilvl w:val="1"/>
          <w:numId w:val="14"/>
        </w:numPr>
        <w:tabs>
          <w:tab w:val="clear" w:pos="1800"/>
          <w:tab w:val="num" w:pos="1080"/>
        </w:tabs>
        <w:ind w:left="0" w:firstLine="709"/>
        <w:jc w:val="both"/>
        <w:rPr>
          <w:sz w:val="28"/>
          <w:szCs w:val="28"/>
        </w:rPr>
      </w:pPr>
      <w:r w:rsidRPr="0038351C">
        <w:rPr>
          <w:sz w:val="28"/>
          <w:szCs w:val="28"/>
        </w:rPr>
        <w:t>инвестицияға сұраныс;</w:t>
      </w:r>
    </w:p>
    <w:p w:rsidR="007039F4" w:rsidRPr="0038351C" w:rsidRDefault="007039F4" w:rsidP="007039F4">
      <w:pPr>
        <w:numPr>
          <w:ilvl w:val="1"/>
          <w:numId w:val="14"/>
        </w:numPr>
        <w:tabs>
          <w:tab w:val="clear" w:pos="1800"/>
          <w:tab w:val="num" w:pos="1080"/>
        </w:tabs>
        <w:ind w:left="0" w:firstLine="709"/>
        <w:jc w:val="both"/>
        <w:rPr>
          <w:sz w:val="28"/>
          <w:szCs w:val="28"/>
        </w:rPr>
      </w:pPr>
      <w:r w:rsidRPr="0038351C">
        <w:rPr>
          <w:sz w:val="28"/>
          <w:szCs w:val="28"/>
        </w:rPr>
        <w:t>жобаны іске асыру мерзімі;</w:t>
      </w:r>
    </w:p>
    <w:p w:rsidR="007039F4" w:rsidRPr="0038351C" w:rsidRDefault="007039F4" w:rsidP="007039F4">
      <w:pPr>
        <w:numPr>
          <w:ilvl w:val="1"/>
          <w:numId w:val="14"/>
        </w:numPr>
        <w:tabs>
          <w:tab w:val="left" w:pos="1080"/>
        </w:tabs>
        <w:ind w:left="0" w:firstLine="709"/>
        <w:jc w:val="both"/>
        <w:rPr>
          <w:sz w:val="28"/>
          <w:szCs w:val="28"/>
        </w:rPr>
      </w:pPr>
      <w:r w:rsidRPr="0038351C">
        <w:rPr>
          <w:sz w:val="28"/>
          <w:szCs w:val="28"/>
        </w:rPr>
        <w:t>жобаны іске асырудың күнтізбелік жоспары.</w:t>
      </w:r>
    </w:p>
    <w:p w:rsidR="007039F4" w:rsidRPr="0038351C" w:rsidRDefault="007039F4" w:rsidP="007039F4">
      <w:pPr>
        <w:ind w:firstLine="709"/>
        <w:jc w:val="both"/>
        <w:rPr>
          <w:sz w:val="28"/>
          <w:szCs w:val="28"/>
        </w:rPr>
      </w:pPr>
      <w:r w:rsidRPr="0038351C">
        <w:rPr>
          <w:sz w:val="28"/>
          <w:szCs w:val="28"/>
        </w:rPr>
        <w:t>Инвестициялық жобаны құрастыруға қойылатын маңызды элемент немесе талап оның пысықталып, түрлі инвесторлардың бағалау мүмкіндігі болып саналады. Жобаны инвестициялаудың мақсаттылығын бағалау кезінде инвестор мынаны есепке алады:</w:t>
      </w:r>
    </w:p>
    <w:p w:rsidR="007039F4" w:rsidRPr="0038351C" w:rsidRDefault="007039F4" w:rsidP="007039F4">
      <w:pPr>
        <w:numPr>
          <w:ilvl w:val="0"/>
          <w:numId w:val="15"/>
        </w:numPr>
        <w:tabs>
          <w:tab w:val="clear" w:pos="1440"/>
          <w:tab w:val="left" w:pos="900"/>
        </w:tabs>
        <w:ind w:left="0" w:firstLine="709"/>
        <w:jc w:val="both"/>
        <w:rPr>
          <w:sz w:val="28"/>
          <w:szCs w:val="28"/>
        </w:rPr>
      </w:pPr>
      <w:r w:rsidRPr="0038351C">
        <w:rPr>
          <w:sz w:val="28"/>
          <w:szCs w:val="28"/>
        </w:rPr>
        <w:t>жобаны техникалық пысықтау;</w:t>
      </w:r>
    </w:p>
    <w:p w:rsidR="007039F4" w:rsidRPr="0038351C" w:rsidRDefault="007039F4" w:rsidP="007039F4">
      <w:pPr>
        <w:numPr>
          <w:ilvl w:val="0"/>
          <w:numId w:val="15"/>
        </w:numPr>
        <w:tabs>
          <w:tab w:val="clear" w:pos="1440"/>
          <w:tab w:val="left" w:pos="900"/>
        </w:tabs>
        <w:ind w:left="0" w:firstLine="709"/>
        <w:jc w:val="both"/>
        <w:rPr>
          <w:sz w:val="28"/>
          <w:szCs w:val="28"/>
        </w:rPr>
      </w:pPr>
      <w:r w:rsidRPr="0038351C">
        <w:rPr>
          <w:sz w:val="28"/>
          <w:szCs w:val="28"/>
        </w:rPr>
        <w:t>коммерциялық сатылуы;</w:t>
      </w:r>
    </w:p>
    <w:p w:rsidR="007039F4" w:rsidRPr="0038351C" w:rsidRDefault="007039F4" w:rsidP="007039F4">
      <w:pPr>
        <w:numPr>
          <w:ilvl w:val="0"/>
          <w:numId w:val="15"/>
        </w:numPr>
        <w:tabs>
          <w:tab w:val="clear" w:pos="1440"/>
          <w:tab w:val="num" w:pos="900"/>
        </w:tabs>
        <w:ind w:left="0" w:firstLine="709"/>
        <w:jc w:val="both"/>
        <w:rPr>
          <w:sz w:val="28"/>
          <w:szCs w:val="28"/>
        </w:rPr>
      </w:pPr>
      <w:r w:rsidRPr="0038351C">
        <w:rPr>
          <w:sz w:val="28"/>
          <w:szCs w:val="28"/>
        </w:rPr>
        <w:t>экономикалық және қаржылай пысықталуы;</w:t>
      </w:r>
    </w:p>
    <w:p w:rsidR="007039F4" w:rsidRPr="0038351C" w:rsidRDefault="007039F4" w:rsidP="007039F4">
      <w:pPr>
        <w:numPr>
          <w:ilvl w:val="0"/>
          <w:numId w:val="15"/>
        </w:numPr>
        <w:tabs>
          <w:tab w:val="clear" w:pos="1440"/>
          <w:tab w:val="num" w:pos="900"/>
        </w:tabs>
        <w:ind w:left="0" w:firstLine="709"/>
        <w:jc w:val="both"/>
        <w:rPr>
          <w:sz w:val="28"/>
          <w:szCs w:val="28"/>
        </w:rPr>
      </w:pPr>
      <w:r w:rsidRPr="0038351C">
        <w:rPr>
          <w:sz w:val="28"/>
          <w:szCs w:val="28"/>
        </w:rPr>
        <w:t>жобаны іске асыруды кадрлық қамту;</w:t>
      </w:r>
    </w:p>
    <w:p w:rsidR="007039F4" w:rsidRPr="0038351C" w:rsidRDefault="007039F4" w:rsidP="007039F4">
      <w:pPr>
        <w:numPr>
          <w:ilvl w:val="0"/>
          <w:numId w:val="15"/>
        </w:numPr>
        <w:tabs>
          <w:tab w:val="left" w:pos="900"/>
        </w:tabs>
        <w:ind w:left="0" w:firstLine="709"/>
        <w:jc w:val="both"/>
        <w:rPr>
          <w:sz w:val="28"/>
          <w:szCs w:val="28"/>
        </w:rPr>
      </w:pPr>
      <w:r w:rsidRPr="0038351C">
        <w:rPr>
          <w:sz w:val="28"/>
          <w:szCs w:val="28"/>
        </w:rPr>
        <w:t>жобаны тиімді жүзеге асыру үшін ілеспе факторлардың пысықталғандығы (қала, аймақтың инфрақұрылымы, шикізат, жабдық және өнім сату, коммуникация нарығының шалғайлығы және т.б).</w:t>
      </w:r>
    </w:p>
    <w:p w:rsidR="004821B9" w:rsidRDefault="004821B9"/>
    <w:sectPr w:rsidR="004821B9" w:rsidSect="007039F4">
      <w:pgSz w:w="11906" w:h="16838"/>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8200F"/>
    <w:multiLevelType w:val="hybridMultilevel"/>
    <w:tmpl w:val="18C24756"/>
    <w:lvl w:ilvl="0" w:tplc="F7D8DF08">
      <w:start w:val="1"/>
      <w:numFmt w:val="decimal"/>
      <w:lvlText w:val="%1)"/>
      <w:lvlJc w:val="left"/>
      <w:pPr>
        <w:tabs>
          <w:tab w:val="num" w:pos="1080"/>
        </w:tabs>
        <w:ind w:left="1080" w:hanging="360"/>
      </w:pPr>
      <w:rPr>
        <w:rFonts w:hint="default"/>
      </w:rPr>
    </w:lvl>
    <w:lvl w:ilvl="1" w:tplc="04190001">
      <w:start w:val="1"/>
      <w:numFmt w:val="bullet"/>
      <w:lvlText w:val=""/>
      <w:lvlJc w:val="left"/>
      <w:pPr>
        <w:tabs>
          <w:tab w:val="num" w:pos="1800"/>
        </w:tabs>
        <w:ind w:left="1800" w:hanging="360"/>
      </w:pPr>
      <w:rPr>
        <w:rFonts w:ascii="Symbol" w:hAnsi="Symbol" w:hint="default"/>
      </w:r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
    <w:nsid w:val="01A124FB"/>
    <w:multiLevelType w:val="hybridMultilevel"/>
    <w:tmpl w:val="DFDCAAC0"/>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
    <w:nsid w:val="110F2B87"/>
    <w:multiLevelType w:val="hybridMultilevel"/>
    <w:tmpl w:val="3F60BC8A"/>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
    <w:nsid w:val="166C5FA9"/>
    <w:multiLevelType w:val="hybridMultilevel"/>
    <w:tmpl w:val="21CAC2A8"/>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4">
    <w:nsid w:val="1A626078"/>
    <w:multiLevelType w:val="hybridMultilevel"/>
    <w:tmpl w:val="2C1A24E0"/>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5">
    <w:nsid w:val="1F966FEA"/>
    <w:multiLevelType w:val="hybridMultilevel"/>
    <w:tmpl w:val="7C1CCC62"/>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6">
    <w:nsid w:val="302E1DAD"/>
    <w:multiLevelType w:val="hybridMultilevel"/>
    <w:tmpl w:val="7B1A3468"/>
    <w:lvl w:ilvl="0" w:tplc="04190001">
      <w:start w:val="1"/>
      <w:numFmt w:val="bullet"/>
      <w:lvlText w:val=""/>
      <w:lvlJc w:val="left"/>
      <w:pPr>
        <w:tabs>
          <w:tab w:val="num" w:pos="1425"/>
        </w:tabs>
        <w:ind w:left="1425" w:hanging="360"/>
      </w:pPr>
      <w:rPr>
        <w:rFonts w:ascii="Symbol" w:hAnsi="Symbol" w:hint="default"/>
      </w:rPr>
    </w:lvl>
    <w:lvl w:ilvl="1" w:tplc="04190003" w:tentative="1">
      <w:start w:val="1"/>
      <w:numFmt w:val="bullet"/>
      <w:lvlText w:val="o"/>
      <w:lvlJc w:val="left"/>
      <w:pPr>
        <w:tabs>
          <w:tab w:val="num" w:pos="2145"/>
        </w:tabs>
        <w:ind w:left="2145" w:hanging="360"/>
      </w:pPr>
      <w:rPr>
        <w:rFonts w:ascii="Courier New" w:hAnsi="Courier New" w:cs="Courier New" w:hint="default"/>
      </w:rPr>
    </w:lvl>
    <w:lvl w:ilvl="2" w:tplc="04190005" w:tentative="1">
      <w:start w:val="1"/>
      <w:numFmt w:val="bullet"/>
      <w:lvlText w:val=""/>
      <w:lvlJc w:val="left"/>
      <w:pPr>
        <w:tabs>
          <w:tab w:val="num" w:pos="2865"/>
        </w:tabs>
        <w:ind w:left="2865" w:hanging="360"/>
      </w:pPr>
      <w:rPr>
        <w:rFonts w:ascii="Wingdings" w:hAnsi="Wingdings" w:hint="default"/>
      </w:rPr>
    </w:lvl>
    <w:lvl w:ilvl="3" w:tplc="04190001" w:tentative="1">
      <w:start w:val="1"/>
      <w:numFmt w:val="bullet"/>
      <w:lvlText w:val=""/>
      <w:lvlJc w:val="left"/>
      <w:pPr>
        <w:tabs>
          <w:tab w:val="num" w:pos="3585"/>
        </w:tabs>
        <w:ind w:left="3585" w:hanging="360"/>
      </w:pPr>
      <w:rPr>
        <w:rFonts w:ascii="Symbol" w:hAnsi="Symbol" w:hint="default"/>
      </w:rPr>
    </w:lvl>
    <w:lvl w:ilvl="4" w:tplc="04190003" w:tentative="1">
      <w:start w:val="1"/>
      <w:numFmt w:val="bullet"/>
      <w:lvlText w:val="o"/>
      <w:lvlJc w:val="left"/>
      <w:pPr>
        <w:tabs>
          <w:tab w:val="num" w:pos="4305"/>
        </w:tabs>
        <w:ind w:left="4305" w:hanging="360"/>
      </w:pPr>
      <w:rPr>
        <w:rFonts w:ascii="Courier New" w:hAnsi="Courier New" w:cs="Courier New" w:hint="default"/>
      </w:rPr>
    </w:lvl>
    <w:lvl w:ilvl="5" w:tplc="04190005" w:tentative="1">
      <w:start w:val="1"/>
      <w:numFmt w:val="bullet"/>
      <w:lvlText w:val=""/>
      <w:lvlJc w:val="left"/>
      <w:pPr>
        <w:tabs>
          <w:tab w:val="num" w:pos="5025"/>
        </w:tabs>
        <w:ind w:left="5025" w:hanging="360"/>
      </w:pPr>
      <w:rPr>
        <w:rFonts w:ascii="Wingdings" w:hAnsi="Wingdings" w:hint="default"/>
      </w:rPr>
    </w:lvl>
    <w:lvl w:ilvl="6" w:tplc="04190001" w:tentative="1">
      <w:start w:val="1"/>
      <w:numFmt w:val="bullet"/>
      <w:lvlText w:val=""/>
      <w:lvlJc w:val="left"/>
      <w:pPr>
        <w:tabs>
          <w:tab w:val="num" w:pos="5745"/>
        </w:tabs>
        <w:ind w:left="5745" w:hanging="360"/>
      </w:pPr>
      <w:rPr>
        <w:rFonts w:ascii="Symbol" w:hAnsi="Symbol" w:hint="default"/>
      </w:rPr>
    </w:lvl>
    <w:lvl w:ilvl="7" w:tplc="04190003" w:tentative="1">
      <w:start w:val="1"/>
      <w:numFmt w:val="bullet"/>
      <w:lvlText w:val="o"/>
      <w:lvlJc w:val="left"/>
      <w:pPr>
        <w:tabs>
          <w:tab w:val="num" w:pos="6465"/>
        </w:tabs>
        <w:ind w:left="6465" w:hanging="360"/>
      </w:pPr>
      <w:rPr>
        <w:rFonts w:ascii="Courier New" w:hAnsi="Courier New" w:cs="Courier New" w:hint="default"/>
      </w:rPr>
    </w:lvl>
    <w:lvl w:ilvl="8" w:tplc="04190005" w:tentative="1">
      <w:start w:val="1"/>
      <w:numFmt w:val="bullet"/>
      <w:lvlText w:val=""/>
      <w:lvlJc w:val="left"/>
      <w:pPr>
        <w:tabs>
          <w:tab w:val="num" w:pos="7185"/>
        </w:tabs>
        <w:ind w:left="7185" w:hanging="360"/>
      </w:pPr>
      <w:rPr>
        <w:rFonts w:ascii="Wingdings" w:hAnsi="Wingdings" w:hint="default"/>
      </w:rPr>
    </w:lvl>
  </w:abstractNum>
  <w:abstractNum w:abstractNumId="7">
    <w:nsid w:val="3D7877DE"/>
    <w:multiLevelType w:val="hybridMultilevel"/>
    <w:tmpl w:val="7D5CD180"/>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8">
    <w:nsid w:val="3E4343C0"/>
    <w:multiLevelType w:val="hybridMultilevel"/>
    <w:tmpl w:val="CD586146"/>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9">
    <w:nsid w:val="4E956A78"/>
    <w:multiLevelType w:val="hybridMultilevel"/>
    <w:tmpl w:val="79009660"/>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0">
    <w:nsid w:val="5C155340"/>
    <w:multiLevelType w:val="hybridMultilevel"/>
    <w:tmpl w:val="FF9ED552"/>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1">
    <w:nsid w:val="5C3405DC"/>
    <w:multiLevelType w:val="hybridMultilevel"/>
    <w:tmpl w:val="EB0CB75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66161DF4"/>
    <w:multiLevelType w:val="hybridMultilevel"/>
    <w:tmpl w:val="B532BCD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6B9F7221"/>
    <w:multiLevelType w:val="hybridMultilevel"/>
    <w:tmpl w:val="6A886EA4"/>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4">
    <w:nsid w:val="6BBE1DAC"/>
    <w:multiLevelType w:val="hybridMultilevel"/>
    <w:tmpl w:val="1A1E5D2E"/>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num w:numId="1">
    <w:abstractNumId w:val="12"/>
  </w:num>
  <w:num w:numId="2">
    <w:abstractNumId w:val="6"/>
  </w:num>
  <w:num w:numId="3">
    <w:abstractNumId w:val="1"/>
  </w:num>
  <w:num w:numId="4">
    <w:abstractNumId w:val="4"/>
  </w:num>
  <w:num w:numId="5">
    <w:abstractNumId w:val="3"/>
  </w:num>
  <w:num w:numId="6">
    <w:abstractNumId w:val="8"/>
  </w:num>
  <w:num w:numId="7">
    <w:abstractNumId w:val="7"/>
  </w:num>
  <w:num w:numId="8">
    <w:abstractNumId w:val="11"/>
  </w:num>
  <w:num w:numId="9">
    <w:abstractNumId w:val="10"/>
  </w:num>
  <w:num w:numId="10">
    <w:abstractNumId w:val="13"/>
  </w:num>
  <w:num w:numId="11">
    <w:abstractNumId w:val="5"/>
  </w:num>
  <w:num w:numId="12">
    <w:abstractNumId w:val="9"/>
  </w:num>
  <w:num w:numId="13">
    <w:abstractNumId w:val="2"/>
  </w:num>
  <w:num w:numId="14">
    <w:abstractNumId w:val="0"/>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rsids>
    <w:rsidRoot w:val="007039F4"/>
    <w:rsid w:val="004821B9"/>
    <w:rsid w:val="007039F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39F4"/>
    <w:pPr>
      <w:spacing w:after="0" w:line="240" w:lineRule="auto"/>
    </w:pPr>
    <w:rPr>
      <w:rFonts w:ascii="Times New Roman" w:eastAsia="Times New Roman" w:hAnsi="Times New Roman" w:cs="Times New Roman"/>
      <w:noProof/>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7039F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1786</Words>
  <Characters>10182</Characters>
  <Application>Microsoft Office Word</Application>
  <DocSecurity>0</DocSecurity>
  <Lines>84</Lines>
  <Paragraphs>23</Paragraphs>
  <ScaleCrop>false</ScaleCrop>
  <Company/>
  <LinksUpToDate>false</LinksUpToDate>
  <CharactersWithSpaces>11945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2012-04-23T06:30:00Z</dcterms:created>
  <dcterms:modified xsi:type="dcterms:W3CDTF">2012-04-23T06:31:00Z</dcterms:modified>
</cp:coreProperties>
</file>